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71096" w:rsidRDefault="00E71096">
      <w:pPr>
        <w:spacing w:before="11"/>
        <w:rPr>
          <w:rFonts w:ascii="Times New Roman" w:eastAsia="Times New Roman" w:hAnsi="Times New Roman" w:cs="Times New Roman"/>
          <w:sz w:val="28"/>
          <w:szCs w:val="28"/>
        </w:rPr>
      </w:pPr>
    </w:p>
    <w:p w:rsidR="00E71096" w:rsidRDefault="008C7A8B">
      <w:pPr>
        <w:pStyle w:val="berschrift1"/>
        <w:ind w:right="1404"/>
        <w:jc w:val="center"/>
        <w:rPr>
          <w:b w:val="0"/>
          <w:bCs w:val="0"/>
        </w:rPr>
      </w:pPr>
      <w:r>
        <w:t>GIFT</w:t>
      </w:r>
      <w:r>
        <w:rPr>
          <w:spacing w:val="-2"/>
        </w:rPr>
        <w:t xml:space="preserve"> </w:t>
      </w:r>
      <w:r>
        <w:rPr>
          <w:spacing w:val="-1"/>
        </w:rPr>
        <w:t>DEED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</w:t>
      </w:r>
    </w:p>
    <w:p w:rsidR="00E71096" w:rsidRDefault="008C7A8B">
      <w:pPr>
        <w:spacing w:before="99"/>
        <w:ind w:left="1404" w:right="1404"/>
        <w:jc w:val="center"/>
        <w:rPr>
          <w:rFonts w:ascii="Verdana" w:eastAsia="Verdana" w:hAnsi="Verdana" w:cs="Verdana"/>
          <w:sz w:val="28"/>
          <w:szCs w:val="28"/>
        </w:rPr>
      </w:pPr>
      <w:r>
        <w:rPr>
          <w:rFonts w:ascii="Verdana"/>
          <w:b/>
          <w:spacing w:val="-1"/>
          <w:sz w:val="28"/>
        </w:rPr>
        <w:t>FLAT</w:t>
      </w:r>
      <w:r>
        <w:rPr>
          <w:rFonts w:ascii="Verdana"/>
          <w:b/>
          <w:sz w:val="28"/>
        </w:rPr>
        <w:t xml:space="preserve"> IN</w:t>
      </w:r>
      <w:r>
        <w:rPr>
          <w:rFonts w:ascii="Verdana"/>
          <w:b/>
          <w:spacing w:val="-2"/>
          <w:sz w:val="28"/>
        </w:rPr>
        <w:t xml:space="preserve"> </w:t>
      </w:r>
      <w:r>
        <w:rPr>
          <w:rFonts w:ascii="Verdana"/>
          <w:b/>
          <w:spacing w:val="-1"/>
          <w:sz w:val="28"/>
        </w:rPr>
        <w:t>CO-OPERATIVE</w:t>
      </w:r>
      <w:r>
        <w:rPr>
          <w:rFonts w:ascii="Verdana"/>
          <w:b/>
          <w:spacing w:val="-3"/>
          <w:sz w:val="28"/>
        </w:rPr>
        <w:t xml:space="preserve"> </w:t>
      </w:r>
      <w:r>
        <w:rPr>
          <w:rFonts w:ascii="Verdana"/>
          <w:b/>
          <w:spacing w:val="-1"/>
          <w:sz w:val="28"/>
        </w:rPr>
        <w:t>HOUSING</w:t>
      </w:r>
      <w:r>
        <w:rPr>
          <w:rFonts w:ascii="Verdana"/>
          <w:b/>
          <w:sz w:val="28"/>
        </w:rPr>
        <w:t xml:space="preserve"> </w:t>
      </w:r>
      <w:r>
        <w:rPr>
          <w:rFonts w:ascii="Verdana"/>
          <w:b/>
          <w:spacing w:val="-2"/>
          <w:sz w:val="28"/>
        </w:rPr>
        <w:t>SOCIETY</w:t>
      </w:r>
    </w:p>
    <w:p w:rsidR="00E71096" w:rsidRDefault="00E71096">
      <w:pPr>
        <w:spacing w:before="3"/>
        <w:rPr>
          <w:rFonts w:ascii="Verdana" w:eastAsia="Verdana" w:hAnsi="Verdana" w:cs="Verdana"/>
          <w:b/>
          <w:bCs/>
          <w:sz w:val="36"/>
          <w:szCs w:val="36"/>
        </w:rPr>
      </w:pPr>
    </w:p>
    <w:p w:rsidR="00E71096" w:rsidRDefault="008C7A8B">
      <w:pPr>
        <w:pStyle w:val="Textkrper"/>
        <w:tabs>
          <w:tab w:val="left" w:pos="5224"/>
          <w:tab w:val="left" w:pos="7027"/>
          <w:tab w:val="left" w:pos="9089"/>
        </w:tabs>
        <w:ind w:left="570"/>
      </w:pPr>
      <w:r>
        <w:rPr>
          <w:spacing w:val="-1"/>
        </w:rPr>
        <w:t>THIS</w:t>
      </w:r>
      <w:r>
        <w:rPr>
          <w:spacing w:val="2"/>
        </w:rPr>
        <w:t xml:space="preserve"> </w:t>
      </w:r>
      <w:r>
        <w:t>DEED</w:t>
      </w:r>
      <w:r>
        <w:rPr>
          <w:spacing w:val="3"/>
        </w:rPr>
        <w:t xml:space="preserve"> </w:t>
      </w:r>
      <w:r>
        <w:rPr>
          <w:spacing w:val="-1"/>
        </w:rPr>
        <w:t>OF</w:t>
      </w:r>
      <w:r>
        <w:rPr>
          <w:spacing w:val="5"/>
        </w:rPr>
        <w:t xml:space="preserve"> </w:t>
      </w:r>
      <w:r>
        <w:rPr>
          <w:spacing w:val="-1"/>
        </w:rPr>
        <w:t>GIFT</w:t>
      </w:r>
      <w:r>
        <w:rPr>
          <w:spacing w:val="5"/>
        </w:rPr>
        <w:t xml:space="preserve"> </w:t>
      </w:r>
      <w:r>
        <w:rPr>
          <w:spacing w:val="-1"/>
        </w:rPr>
        <w:t>executed</w:t>
      </w:r>
      <w:r>
        <w:rPr>
          <w:spacing w:val="2"/>
        </w:rPr>
        <w:t xml:space="preserve"> </w:t>
      </w:r>
      <w:r>
        <w:t>at</w:t>
      </w:r>
      <w:r>
        <w:rPr>
          <w:rFonts w:ascii="Times New Roman"/>
          <w:u w:val="single" w:color="000000"/>
        </w:rPr>
        <w:tab/>
      </w:r>
      <w:r>
        <w:t>,</w:t>
      </w:r>
      <w:r>
        <w:rPr>
          <w:spacing w:val="6"/>
        </w:rPr>
        <w:t xml:space="preserve"> </w:t>
      </w:r>
      <w:r>
        <w:t>this</w:t>
      </w:r>
      <w:r>
        <w:rPr>
          <w:rFonts w:ascii="Times New Roman"/>
          <w:u w:val="single" w:color="000000"/>
        </w:rPr>
        <w:tab/>
      </w:r>
      <w:r>
        <w:t>day</w:t>
      </w:r>
      <w:r>
        <w:rPr>
          <w:spacing w:val="2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-1"/>
          <w:u w:val="single" w:color="000000"/>
        </w:rPr>
        <w:tab/>
      </w:r>
      <w:r>
        <w:rPr>
          <w:spacing w:val="-1"/>
        </w:rPr>
        <w:t>Two</w:t>
      </w:r>
    </w:p>
    <w:p w:rsidR="00E71096" w:rsidRDefault="00E71096">
      <w:pPr>
        <w:sectPr w:rsidR="00E71096">
          <w:type w:val="continuous"/>
          <w:pgSz w:w="12240" w:h="15840"/>
          <w:pgMar w:top="1500" w:right="1300" w:bottom="280" w:left="1300" w:header="720" w:footer="720" w:gutter="0"/>
          <w:cols w:space="720"/>
        </w:sectPr>
      </w:pPr>
    </w:p>
    <w:p w:rsidR="00E71096" w:rsidRDefault="008C7A8B">
      <w:pPr>
        <w:pStyle w:val="Textkrper"/>
        <w:tabs>
          <w:tab w:val="left" w:pos="2444"/>
        </w:tabs>
        <w:spacing w:line="242" w:lineRule="exact"/>
        <w:rPr>
          <w:rFonts w:ascii="Times New Roman" w:eastAsia="Times New Roman" w:hAnsi="Times New Roman" w:cs="Times New Roman"/>
        </w:rPr>
      </w:pPr>
      <w:r>
        <w:t xml:space="preserve">thousand </w:t>
      </w:r>
      <w:r>
        <w:rPr>
          <w:spacing w:val="11"/>
        </w:rPr>
        <w:t xml:space="preserve"> </w:t>
      </w:r>
      <w:r>
        <w:t>and</w:t>
      </w:r>
      <w:r>
        <w:rPr>
          <w:rFonts w:ascii="Times New Roman"/>
        </w:rPr>
        <w:t xml:space="preserve">  </w:t>
      </w:r>
      <w:r>
        <w:rPr>
          <w:rFonts w:ascii="Times New Roman"/>
          <w:spacing w:val="15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</w:p>
    <w:p w:rsidR="00E71096" w:rsidRDefault="008C7A8B">
      <w:pPr>
        <w:pStyle w:val="Textkrper"/>
        <w:tabs>
          <w:tab w:val="left" w:pos="3422"/>
        </w:tabs>
        <w:spacing w:line="242" w:lineRule="exact"/>
        <w:ind w:left="62"/>
      </w:pPr>
      <w:r>
        <w:br w:type="column"/>
      </w:r>
      <w:r>
        <w:t xml:space="preserve">BETWEEN </w:t>
      </w:r>
      <w:r>
        <w:rPr>
          <w:spacing w:val="16"/>
        </w:rPr>
        <w:t xml:space="preserve"> </w:t>
      </w:r>
      <w:r>
        <w:t xml:space="preserve">ABC </w:t>
      </w:r>
      <w:r>
        <w:rPr>
          <w:spacing w:val="18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-1"/>
          <w:u w:val="single" w:color="000000"/>
        </w:rPr>
        <w:tab/>
      </w:r>
      <w:r>
        <w:t xml:space="preserve">_, </w:t>
      </w:r>
      <w:r>
        <w:rPr>
          <w:spacing w:val="17"/>
        </w:rPr>
        <w:t xml:space="preserve"> </w:t>
      </w:r>
      <w:r>
        <w:t xml:space="preserve">Indian </w:t>
      </w:r>
      <w:r>
        <w:rPr>
          <w:spacing w:val="18"/>
        </w:rPr>
        <w:t xml:space="preserve"> </w:t>
      </w:r>
      <w:r>
        <w:t xml:space="preserve">Inhabitant, </w:t>
      </w:r>
      <w:r>
        <w:rPr>
          <w:spacing w:val="17"/>
        </w:rPr>
        <w:t xml:space="preserve"> </w:t>
      </w:r>
      <w:r>
        <w:rPr>
          <w:spacing w:val="-1"/>
        </w:rPr>
        <w:t>residing</w:t>
      </w:r>
      <w:r>
        <w:t xml:space="preserve"> </w:t>
      </w:r>
      <w:r>
        <w:rPr>
          <w:spacing w:val="16"/>
        </w:rPr>
        <w:t xml:space="preserve"> </w:t>
      </w:r>
      <w:r>
        <w:t>at</w:t>
      </w:r>
    </w:p>
    <w:p w:rsidR="00E71096" w:rsidRDefault="00E71096">
      <w:pPr>
        <w:spacing w:line="242" w:lineRule="exact"/>
        <w:sectPr w:rsidR="00E71096">
          <w:type w:val="continuous"/>
          <w:pgSz w:w="12240" w:h="15840"/>
          <w:pgMar w:top="1500" w:right="1300" w:bottom="280" w:left="1300" w:header="720" w:footer="720" w:gutter="0"/>
          <w:cols w:num="2" w:space="720" w:equalWidth="0">
            <w:col w:w="2445" w:space="40"/>
            <w:col w:w="7155"/>
          </w:cols>
        </w:sectPr>
      </w:pPr>
    </w:p>
    <w:p w:rsidR="00E71096" w:rsidRDefault="008C7A8B">
      <w:pPr>
        <w:pStyle w:val="Textkrper"/>
        <w:tabs>
          <w:tab w:val="left" w:pos="4887"/>
          <w:tab w:val="left" w:pos="5081"/>
          <w:tab w:val="left" w:pos="6882"/>
          <w:tab w:val="left" w:pos="8681"/>
        </w:tabs>
        <w:ind w:right="115"/>
        <w:jc w:val="both"/>
      </w:pPr>
      <w:r>
        <w:rPr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spacing w:val="-1"/>
          <w:w w:val="95"/>
        </w:rPr>
        <w:t>hereinafter</w:t>
      </w:r>
      <w:r>
        <w:rPr>
          <w:w w:val="95"/>
        </w:rPr>
        <w:t xml:space="preserve">  </w:t>
      </w:r>
      <w:r>
        <w:rPr>
          <w:spacing w:val="43"/>
          <w:w w:val="95"/>
        </w:rPr>
        <w:t xml:space="preserve"> </w:t>
      </w:r>
      <w:r>
        <w:t>called</w:t>
      </w:r>
      <w:r>
        <w:rPr>
          <w:spacing w:val="56"/>
        </w:rPr>
        <w:t xml:space="preserve"> </w:t>
      </w:r>
      <w:r>
        <w:rPr>
          <w:rFonts w:cs="Verdana"/>
          <w:i/>
          <w:spacing w:val="-1"/>
        </w:rPr>
        <w:t>“</w:t>
      </w:r>
      <w:r>
        <w:rPr>
          <w:spacing w:val="-1"/>
        </w:rPr>
        <w:t>THE</w:t>
      </w:r>
      <w:r>
        <w:rPr>
          <w:spacing w:val="53"/>
        </w:rPr>
        <w:t xml:space="preserve"> </w:t>
      </w:r>
      <w:r>
        <w:t>DONOR</w:t>
      </w:r>
      <w:r>
        <w:rPr>
          <w:rFonts w:cs="Verdana"/>
          <w:i/>
        </w:rPr>
        <w:t>”</w:t>
      </w:r>
      <w:r>
        <w:rPr>
          <w:rFonts w:cs="Verdana"/>
          <w:i/>
          <w:spacing w:val="53"/>
        </w:rPr>
        <w:t xml:space="preserve"> </w:t>
      </w:r>
      <w:r>
        <w:t>(which</w:t>
      </w:r>
      <w:r>
        <w:rPr>
          <w:rFonts w:ascii="Times New Roman" w:eastAsia="Times New Roman" w:hAnsi="Times New Roman" w:cs="Times New Roman"/>
          <w:spacing w:val="34"/>
          <w:w w:val="99"/>
        </w:rPr>
        <w:t xml:space="preserve"> </w:t>
      </w:r>
      <w:r>
        <w:rPr>
          <w:spacing w:val="-1"/>
        </w:rPr>
        <w:t>expression</w:t>
      </w:r>
      <w:r>
        <w:rPr>
          <w:spacing w:val="1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unless</w:t>
      </w:r>
      <w:r>
        <w:rPr>
          <w:spacing w:val="-4"/>
        </w:rPr>
        <w:t xml:space="preserve"> </w:t>
      </w:r>
      <w:r>
        <w:rPr>
          <w:spacing w:val="1"/>
        </w:rPr>
        <w:t>it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repugnant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context</w:t>
      </w:r>
      <w:r>
        <w:t xml:space="preserve"> </w:t>
      </w:r>
      <w:r>
        <w:rPr>
          <w:spacing w:val="-1"/>
        </w:rPr>
        <w:t>or</w:t>
      </w:r>
      <w:r>
        <w:rPr>
          <w:spacing w:val="-3"/>
        </w:rPr>
        <w:t xml:space="preserve"> </w:t>
      </w:r>
      <w:r>
        <w:t>meaning</w:t>
      </w:r>
      <w:r>
        <w:rPr>
          <w:spacing w:val="-2"/>
        </w:rPr>
        <w:t xml:space="preserve"> </w:t>
      </w:r>
      <w:r>
        <w:rPr>
          <w:spacing w:val="-1"/>
        </w:rPr>
        <w:t>thereof,</w:t>
      </w:r>
      <w:r>
        <w:rPr>
          <w:spacing w:val="-3"/>
        </w:rPr>
        <w:t xml:space="preserve"> </w:t>
      </w:r>
      <w:r>
        <w:t>mean and</w:t>
      </w:r>
      <w:r>
        <w:rPr>
          <w:spacing w:val="-2"/>
        </w:rPr>
        <w:t xml:space="preserve"> </w:t>
      </w:r>
      <w:r>
        <w:t>include</w:t>
      </w:r>
      <w:r>
        <w:rPr>
          <w:rFonts w:ascii="Times New Roman" w:eastAsia="Times New Roman" w:hAnsi="Times New Roman" w:cs="Times New Roman"/>
          <w:spacing w:val="56"/>
          <w:w w:val="99"/>
        </w:rPr>
        <w:t xml:space="preserve"> </w:t>
      </w:r>
      <w:r>
        <w:t>his</w:t>
      </w:r>
      <w:r>
        <w:rPr>
          <w:spacing w:val="43"/>
        </w:rPr>
        <w:t xml:space="preserve"> </w:t>
      </w:r>
      <w:r>
        <w:t>heirs,</w:t>
      </w:r>
      <w:r>
        <w:rPr>
          <w:spacing w:val="47"/>
        </w:rPr>
        <w:t xml:space="preserve"> </w:t>
      </w:r>
      <w:r>
        <w:rPr>
          <w:spacing w:val="-1"/>
        </w:rPr>
        <w:t>executors</w:t>
      </w:r>
      <w:r>
        <w:rPr>
          <w:spacing w:val="45"/>
        </w:rPr>
        <w:t xml:space="preserve"> </w:t>
      </w:r>
      <w:r>
        <w:rPr>
          <w:spacing w:val="1"/>
        </w:rPr>
        <w:t>and</w:t>
      </w:r>
      <w:r>
        <w:rPr>
          <w:spacing w:val="44"/>
        </w:rPr>
        <w:t xml:space="preserve"> </w:t>
      </w:r>
      <w:r>
        <w:t>administrators)</w:t>
      </w:r>
      <w:r>
        <w:rPr>
          <w:spacing w:val="46"/>
        </w:rPr>
        <w:t xml:space="preserve"> </w:t>
      </w:r>
      <w:r>
        <w:t>of</w:t>
      </w:r>
      <w:r>
        <w:rPr>
          <w:spacing w:val="43"/>
        </w:rPr>
        <w:t xml:space="preserve"> </w:t>
      </w:r>
      <w:r>
        <w:rPr>
          <w:spacing w:val="1"/>
        </w:rPr>
        <w:t>the</w:t>
      </w:r>
      <w:r>
        <w:rPr>
          <w:spacing w:val="44"/>
        </w:rPr>
        <w:t xml:space="preserve"> </w:t>
      </w:r>
      <w:r>
        <w:t>One</w:t>
      </w:r>
      <w:r>
        <w:rPr>
          <w:spacing w:val="44"/>
        </w:rPr>
        <w:t xml:space="preserve"> </w:t>
      </w:r>
      <w:r>
        <w:t>Part,</w:t>
      </w:r>
      <w:r>
        <w:rPr>
          <w:spacing w:val="45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XYZ</w:t>
      </w:r>
      <w:r>
        <w:rPr>
          <w:spacing w:val="48"/>
        </w:rPr>
        <w:t xml:space="preserve"> </w:t>
      </w:r>
      <w:r>
        <w:rPr>
          <w:spacing w:val="-1"/>
        </w:rPr>
        <w:t>of</w:t>
      </w:r>
      <w:r>
        <w:rPr>
          <w:rFonts w:ascii="Times New Roman" w:eastAsia="Times New Roman" w:hAnsi="Times New Roman" w:cs="Times New Roman"/>
          <w:spacing w:val="-1"/>
          <w:u w:val="single" w:color="000000"/>
        </w:rPr>
        <w:tab/>
      </w:r>
      <w:r>
        <w:t>,</w:t>
      </w:r>
      <w:r>
        <w:rPr>
          <w:spacing w:val="43"/>
        </w:rPr>
        <w:t xml:space="preserve"> </w:t>
      </w:r>
      <w:r>
        <w:t>Indian</w:t>
      </w:r>
      <w:r>
        <w:rPr>
          <w:rFonts w:ascii="Times New Roman" w:eastAsia="Times New Roman" w:hAnsi="Times New Roman" w:cs="Times New Roman"/>
          <w:spacing w:val="26"/>
          <w:w w:val="99"/>
        </w:rPr>
        <w:t xml:space="preserve"> </w:t>
      </w:r>
      <w:r>
        <w:t>Inhabitant,</w:t>
      </w:r>
      <w:r>
        <w:rPr>
          <w:spacing w:val="2"/>
        </w:rPr>
        <w:t xml:space="preserve"> </w:t>
      </w:r>
      <w:r>
        <w:t>residing</w:t>
      </w:r>
      <w:r>
        <w:rPr>
          <w:spacing w:val="3"/>
        </w:rPr>
        <w:t xml:space="preserve"> </w:t>
      </w:r>
      <w:r>
        <w:t>at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t>_,</w:t>
      </w:r>
      <w:r>
        <w:rPr>
          <w:spacing w:val="8"/>
        </w:rPr>
        <w:t xml:space="preserve"> </w:t>
      </w:r>
      <w:r>
        <w:t>hereinafter</w:t>
      </w:r>
      <w:r>
        <w:rPr>
          <w:spacing w:val="8"/>
        </w:rPr>
        <w:t xml:space="preserve"> </w:t>
      </w:r>
      <w:r>
        <w:rPr>
          <w:spacing w:val="-1"/>
        </w:rPr>
        <w:t>called</w:t>
      </w:r>
      <w:r>
        <w:rPr>
          <w:spacing w:val="19"/>
        </w:rPr>
        <w:t xml:space="preserve"> </w:t>
      </w:r>
      <w:r>
        <w:rPr>
          <w:rFonts w:cs="Verdana"/>
          <w:i/>
          <w:spacing w:val="-1"/>
        </w:rPr>
        <w:t>“</w:t>
      </w:r>
      <w:r>
        <w:rPr>
          <w:spacing w:val="-1"/>
        </w:rPr>
        <w:t>THE</w:t>
      </w:r>
      <w:r>
        <w:rPr>
          <w:rFonts w:ascii="Times New Roman" w:eastAsia="Times New Roman" w:hAnsi="Times New Roman" w:cs="Times New Roman"/>
          <w:spacing w:val="22"/>
          <w:w w:val="99"/>
        </w:rPr>
        <w:t xml:space="preserve"> </w:t>
      </w:r>
      <w:r>
        <w:t>DONEE</w:t>
      </w:r>
      <w:r>
        <w:rPr>
          <w:rFonts w:cs="Verdana"/>
          <w:i/>
        </w:rPr>
        <w:t>”</w:t>
      </w:r>
      <w:r>
        <w:rPr>
          <w:rFonts w:cs="Verdana"/>
          <w:i/>
          <w:spacing w:val="16"/>
        </w:rPr>
        <w:t xml:space="preserve"> </w:t>
      </w:r>
      <w:r>
        <w:t>(which</w:t>
      </w:r>
      <w:r>
        <w:rPr>
          <w:spacing w:val="17"/>
        </w:rPr>
        <w:t xml:space="preserve"> </w:t>
      </w:r>
      <w:r>
        <w:t>expression</w:t>
      </w:r>
      <w:r>
        <w:rPr>
          <w:spacing w:val="18"/>
        </w:rPr>
        <w:t xml:space="preserve"> </w:t>
      </w:r>
      <w:r>
        <w:t>shall</w:t>
      </w:r>
      <w:r>
        <w:rPr>
          <w:spacing w:val="17"/>
        </w:rPr>
        <w:t xml:space="preserve"> </w:t>
      </w:r>
      <w:r>
        <w:t>unless</w:t>
      </w:r>
      <w:r>
        <w:rPr>
          <w:spacing w:val="16"/>
        </w:rPr>
        <w:t xml:space="preserve"> </w:t>
      </w:r>
      <w:r>
        <w:t>it</w:t>
      </w:r>
      <w:r>
        <w:rPr>
          <w:spacing w:val="18"/>
        </w:rPr>
        <w:t xml:space="preserve"> </w:t>
      </w:r>
      <w:r>
        <w:t>be</w:t>
      </w:r>
      <w:r>
        <w:rPr>
          <w:spacing w:val="15"/>
        </w:rPr>
        <w:t xml:space="preserve"> </w:t>
      </w:r>
      <w:r>
        <w:t>repugnant</w:t>
      </w:r>
      <w:r>
        <w:rPr>
          <w:spacing w:val="18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rPr>
          <w:spacing w:val="-1"/>
        </w:rPr>
        <w:t>context</w:t>
      </w:r>
      <w:r>
        <w:rPr>
          <w:spacing w:val="17"/>
        </w:rPr>
        <w:t xml:space="preserve"> </w:t>
      </w:r>
      <w:r>
        <w:rPr>
          <w:spacing w:val="-1"/>
        </w:rPr>
        <w:t>or</w:t>
      </w:r>
      <w:r>
        <w:rPr>
          <w:spacing w:val="15"/>
        </w:rPr>
        <w:t xml:space="preserve"> </w:t>
      </w:r>
      <w:r>
        <w:t>meaning</w:t>
      </w:r>
      <w:r>
        <w:rPr>
          <w:spacing w:val="18"/>
        </w:rPr>
        <w:t xml:space="preserve"> </w:t>
      </w:r>
      <w:r>
        <w:rPr>
          <w:spacing w:val="-1"/>
        </w:rPr>
        <w:t>thereof,</w:t>
      </w:r>
      <w:r>
        <w:rPr>
          <w:rFonts w:ascii="Times New Roman" w:eastAsia="Times New Roman" w:hAnsi="Times New Roman" w:cs="Times New Roman"/>
          <w:spacing w:val="40"/>
          <w:w w:val="99"/>
        </w:rPr>
        <w:t xml:space="preserve"> </w:t>
      </w:r>
      <w:r>
        <w:t>mean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include</w:t>
      </w:r>
      <w:r>
        <w:rPr>
          <w:spacing w:val="-9"/>
        </w:rPr>
        <w:t xml:space="preserve"> </w:t>
      </w:r>
      <w:r>
        <w:t>his</w:t>
      </w:r>
      <w:r>
        <w:rPr>
          <w:spacing w:val="-6"/>
        </w:rPr>
        <w:t xml:space="preserve"> </w:t>
      </w:r>
      <w:r>
        <w:t>heirs,</w:t>
      </w:r>
      <w:r>
        <w:rPr>
          <w:spacing w:val="-7"/>
        </w:rPr>
        <w:t xml:space="preserve"> </w:t>
      </w:r>
      <w:r>
        <w:t>executors,</w:t>
      </w:r>
      <w:r>
        <w:rPr>
          <w:spacing w:val="-8"/>
        </w:rPr>
        <w:t xml:space="preserve"> </w:t>
      </w:r>
      <w:r>
        <w:t>administrators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assigns)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rPr>
          <w:spacing w:val="1"/>
        </w:rPr>
        <w:t>the</w:t>
      </w:r>
      <w:r>
        <w:rPr>
          <w:spacing w:val="-7"/>
        </w:rPr>
        <w:t xml:space="preserve"> </w:t>
      </w:r>
      <w:r>
        <w:rPr>
          <w:spacing w:val="-1"/>
        </w:rPr>
        <w:t>Other</w:t>
      </w:r>
      <w:r>
        <w:rPr>
          <w:spacing w:val="-6"/>
        </w:rPr>
        <w:t xml:space="preserve"> </w:t>
      </w:r>
      <w:r>
        <w:t>Part:</w:t>
      </w:r>
    </w:p>
    <w:p w:rsidR="00E71096" w:rsidRDefault="008C7A8B">
      <w:pPr>
        <w:pStyle w:val="Textkrper"/>
        <w:spacing w:before="111"/>
        <w:ind w:left="639"/>
        <w:rPr>
          <w:rFonts w:cs="Verdana"/>
        </w:rPr>
      </w:pPr>
      <w:r>
        <w:t>WHEREAS:</w:t>
      </w:r>
      <w:r>
        <w:rPr>
          <w:rFonts w:cs="Verdana"/>
          <w:i/>
        </w:rPr>
        <w:t>—</w:t>
      </w:r>
    </w:p>
    <w:p w:rsidR="00E71096" w:rsidRDefault="008C7A8B">
      <w:pPr>
        <w:pStyle w:val="Textkrper"/>
        <w:numPr>
          <w:ilvl w:val="0"/>
          <w:numId w:val="1"/>
        </w:numPr>
        <w:tabs>
          <w:tab w:val="left" w:pos="1024"/>
          <w:tab w:val="left" w:pos="6835"/>
        </w:tabs>
        <w:spacing w:before="112"/>
        <w:ind w:right="116" w:hanging="453"/>
        <w:jc w:val="both"/>
      </w:pPr>
      <w:r>
        <w:rPr>
          <w:spacing w:val="-1"/>
        </w:rPr>
        <w:t xml:space="preserve">The </w:t>
      </w:r>
      <w:r>
        <w:t>DONOR</w:t>
      </w:r>
      <w:r>
        <w:rPr>
          <w:spacing w:val="1"/>
        </w:rPr>
        <w:t xml:space="preserve"> is</w:t>
      </w:r>
      <w:r>
        <w:rPr>
          <w:spacing w:val="3"/>
        </w:rPr>
        <w:t xml:space="preserve"> </w:t>
      </w:r>
      <w:r>
        <w:rPr>
          <w:spacing w:val="-1"/>
        </w:rPr>
        <w:t>seized</w:t>
      </w:r>
      <w:r>
        <w:rPr>
          <w:spacing w:val="1"/>
        </w:rPr>
        <w:t xml:space="preserve"> and</w:t>
      </w:r>
      <w:r>
        <w:rPr>
          <w:spacing w:val="2"/>
        </w:rPr>
        <w:t xml:space="preserve"> </w:t>
      </w:r>
      <w:r>
        <w:rPr>
          <w:spacing w:val="-1"/>
        </w:rPr>
        <w:t>possessed</w:t>
      </w:r>
      <w:r>
        <w:rPr>
          <w:spacing w:val="3"/>
        </w:rPr>
        <w:t xml:space="preserve"> </w:t>
      </w:r>
      <w:r>
        <w:rPr>
          <w:spacing w:val="-1"/>
        </w:rPr>
        <w:t>of</w:t>
      </w:r>
      <w:r>
        <w:rPr>
          <w:spacing w:val="2"/>
        </w:rPr>
        <w:t xml:space="preserve"> </w:t>
      </w:r>
      <w:r>
        <w:t>or</w:t>
      </w:r>
      <w:r>
        <w:rPr>
          <w:spacing w:val="3"/>
        </w:rPr>
        <w:t xml:space="preserve"> </w:t>
      </w:r>
      <w:r>
        <w:t>otherwise</w:t>
      </w:r>
      <w:r>
        <w:rPr>
          <w:spacing w:val="-1"/>
        </w:rPr>
        <w:t xml:space="preserve"> </w:t>
      </w:r>
      <w:r>
        <w:t>well</w:t>
      </w:r>
      <w:r>
        <w:rPr>
          <w:spacing w:val="2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 xml:space="preserve">sufficiently </w:t>
      </w:r>
      <w:r>
        <w:rPr>
          <w:spacing w:val="-1"/>
        </w:rPr>
        <w:t>entitled</w:t>
      </w:r>
      <w:r>
        <w:rPr>
          <w:spacing w:val="4"/>
        </w:rPr>
        <w:t xml:space="preserve"> </w:t>
      </w:r>
      <w:r>
        <w:t>to</w:t>
      </w:r>
      <w:r>
        <w:rPr>
          <w:rFonts w:ascii="Times New Roman" w:eastAsia="Times New Roman" w:hAnsi="Times New Roman" w:cs="Times New Roman"/>
          <w:spacing w:val="56"/>
          <w:w w:val="99"/>
        </w:rPr>
        <w:t xml:space="preserve"> </w:t>
      </w:r>
      <w:r>
        <w:t>Flat</w:t>
      </w:r>
      <w:r>
        <w:rPr>
          <w:spacing w:val="5"/>
        </w:rPr>
        <w:t xml:space="preserve"> </w:t>
      </w:r>
      <w:r>
        <w:rPr>
          <w:spacing w:val="-1"/>
        </w:rPr>
        <w:t>bearing</w:t>
      </w:r>
      <w:r>
        <w:rPr>
          <w:spacing w:val="6"/>
        </w:rPr>
        <w:t xml:space="preserve"> </w:t>
      </w:r>
      <w:r>
        <w:t>no.</w:t>
      </w:r>
      <w:r>
        <w:rPr>
          <w:spacing w:val="7"/>
        </w:rPr>
        <w:t xml:space="preserve"> </w:t>
      </w:r>
      <w:r>
        <w:t>1</w:t>
      </w:r>
      <w:r>
        <w:rPr>
          <w:spacing w:val="6"/>
        </w:rPr>
        <w:t xml:space="preserve"> </w:t>
      </w:r>
      <w:r>
        <w:t>admeasuring</w:t>
      </w:r>
      <w:r>
        <w:rPr>
          <w:spacing w:val="5"/>
        </w:rPr>
        <w:t xml:space="preserve"> </w:t>
      </w:r>
      <w:r>
        <w:t>650</w:t>
      </w:r>
      <w:r>
        <w:rPr>
          <w:spacing w:val="6"/>
        </w:rPr>
        <w:t xml:space="preserve"> </w:t>
      </w:r>
      <w:r>
        <w:t>sq.</w:t>
      </w:r>
      <w:r>
        <w:rPr>
          <w:spacing w:val="7"/>
        </w:rPr>
        <w:t xml:space="preserve"> </w:t>
      </w:r>
      <w:r>
        <w:t>ft.</w:t>
      </w:r>
      <w:r>
        <w:rPr>
          <w:spacing w:val="6"/>
        </w:rPr>
        <w:t xml:space="preserve"> </w:t>
      </w:r>
      <w:r>
        <w:rPr>
          <w:spacing w:val="-1"/>
        </w:rPr>
        <w:t>of</w:t>
      </w:r>
      <w:r>
        <w:rPr>
          <w:spacing w:val="7"/>
        </w:rPr>
        <w:t xml:space="preserve"> </w:t>
      </w:r>
      <w:r>
        <w:rPr>
          <w:spacing w:val="-1"/>
        </w:rPr>
        <w:t>carpet</w:t>
      </w:r>
      <w:r>
        <w:rPr>
          <w:spacing w:val="6"/>
        </w:rPr>
        <w:t xml:space="preserve"> </w:t>
      </w:r>
      <w:r>
        <w:t>area</w:t>
      </w:r>
      <w:r>
        <w:rPr>
          <w:spacing w:val="6"/>
        </w:rPr>
        <w:t xml:space="preserve"> </w:t>
      </w:r>
      <w:r>
        <w:rPr>
          <w:spacing w:val="-1"/>
        </w:rPr>
        <w:t>on</w:t>
      </w:r>
      <w:r>
        <w:rPr>
          <w:spacing w:val="6"/>
        </w:rPr>
        <w:t xml:space="preserve"> </w:t>
      </w:r>
      <w:r>
        <w:rPr>
          <w:spacing w:val="1"/>
        </w:rPr>
        <w:t>the</w:t>
      </w:r>
      <w:r>
        <w:rPr>
          <w:spacing w:val="3"/>
        </w:rPr>
        <w:t xml:space="preserve"> </w:t>
      </w:r>
      <w:r>
        <w:t>_</w:t>
      </w:r>
      <w:r>
        <w:rPr>
          <w:spacing w:val="6"/>
        </w:rPr>
        <w:t xml:space="preserve"> </w:t>
      </w:r>
      <w:r>
        <w:rPr>
          <w:spacing w:val="-1"/>
        </w:rPr>
        <w:t>floor</w:t>
      </w:r>
      <w:r>
        <w:rPr>
          <w:spacing w:val="6"/>
        </w:rPr>
        <w:t xml:space="preserve"> </w:t>
      </w:r>
      <w:r>
        <w:rPr>
          <w:spacing w:val="-1"/>
        </w:rPr>
        <w:t>of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rFonts w:ascii="Times New Roman" w:eastAsia="Times New Roman" w:hAnsi="Times New Roman" w:cs="Times New Roman"/>
          <w:spacing w:val="40"/>
          <w:w w:val="99"/>
        </w:rPr>
        <w:t xml:space="preserve"> </w:t>
      </w:r>
      <w:r>
        <w:t>building</w:t>
      </w:r>
      <w:r>
        <w:rPr>
          <w:spacing w:val="66"/>
        </w:rPr>
        <w:t xml:space="preserve"> </w:t>
      </w:r>
      <w:r>
        <w:rPr>
          <w:spacing w:val="-1"/>
        </w:rPr>
        <w:t>known</w:t>
      </w:r>
      <w:r>
        <w:rPr>
          <w:spacing w:val="67"/>
        </w:rPr>
        <w:t xml:space="preserve"> </w:t>
      </w:r>
      <w:r>
        <w:t>as</w:t>
      </w:r>
      <w:r>
        <w:rPr>
          <w:spacing w:val="68"/>
        </w:rPr>
        <w:t xml:space="preserve"> </w:t>
      </w:r>
      <w:r>
        <w:rPr>
          <w:rFonts w:cs="Verdana"/>
          <w:i/>
        </w:rPr>
        <w:t>“</w:t>
      </w:r>
      <w:r>
        <w:t>PQR</w:t>
      </w:r>
      <w:r>
        <w:rPr>
          <w:spacing w:val="66"/>
        </w:rPr>
        <w:t xml:space="preserve"> </w:t>
      </w:r>
      <w:r>
        <w:t>APARTMENT</w:t>
      </w:r>
      <w:r>
        <w:rPr>
          <w:rFonts w:cs="Verdana"/>
          <w:i/>
        </w:rPr>
        <w:t>”</w:t>
      </w:r>
      <w:r>
        <w:rPr>
          <w:rFonts w:cs="Verdana"/>
          <w:i/>
          <w:spacing w:val="68"/>
        </w:rPr>
        <w:t xml:space="preserve"> </w:t>
      </w:r>
      <w:r>
        <w:t>belonging</w:t>
      </w:r>
      <w:r>
        <w:rPr>
          <w:spacing w:val="66"/>
        </w:rPr>
        <w:t xml:space="preserve"> </w:t>
      </w:r>
      <w:r>
        <w:t>to</w:t>
      </w:r>
      <w:r>
        <w:rPr>
          <w:spacing w:val="64"/>
        </w:rPr>
        <w:t xml:space="preserve"> </w:t>
      </w:r>
      <w:r>
        <w:t>PQR</w:t>
      </w:r>
      <w:r>
        <w:rPr>
          <w:spacing w:val="66"/>
        </w:rPr>
        <w:t xml:space="preserve"> </w:t>
      </w:r>
      <w:r>
        <w:t>Co-operative</w:t>
      </w:r>
      <w:r>
        <w:rPr>
          <w:spacing w:val="66"/>
        </w:rPr>
        <w:t xml:space="preserve"> </w:t>
      </w:r>
      <w:r>
        <w:rPr>
          <w:spacing w:val="-1"/>
        </w:rPr>
        <w:t>Housing</w:t>
      </w:r>
      <w:r>
        <w:rPr>
          <w:rFonts w:ascii="Times New Roman" w:eastAsia="Times New Roman" w:hAnsi="Times New Roman" w:cs="Times New Roman"/>
          <w:spacing w:val="46"/>
          <w:w w:val="99"/>
        </w:rPr>
        <w:t xml:space="preserve"> </w:t>
      </w:r>
      <w:r>
        <w:rPr>
          <w:spacing w:val="-1"/>
        </w:rPr>
        <w:t>Society</w:t>
      </w:r>
      <w:r>
        <w:rPr>
          <w:spacing w:val="2"/>
        </w:rPr>
        <w:t xml:space="preserve"> </w:t>
      </w:r>
      <w:r>
        <w:t>Ltd.</w:t>
      </w:r>
      <w:r>
        <w:rPr>
          <w:spacing w:val="4"/>
        </w:rPr>
        <w:t xml:space="preserve"> </w:t>
      </w:r>
      <w:r>
        <w:t>situate</w:t>
      </w:r>
      <w:r>
        <w:rPr>
          <w:spacing w:val="1"/>
        </w:rPr>
        <w:t xml:space="preserve"> </w:t>
      </w:r>
      <w:r>
        <w:t>at</w:t>
      </w:r>
      <w:r>
        <w:rPr>
          <w:spacing w:val="4"/>
        </w:rPr>
        <w:t xml:space="preserve"> </w:t>
      </w:r>
      <w:r>
        <w:rPr>
          <w:spacing w:val="2"/>
        </w:rPr>
        <w:t>_</w:t>
      </w:r>
      <w:r>
        <w:rPr>
          <w:rFonts w:ascii="Times New Roman" w:eastAsia="Times New Roman" w:hAnsi="Times New Roman" w:cs="Times New Roman"/>
          <w:spacing w:val="2"/>
          <w:u w:val="single" w:color="000000"/>
        </w:rPr>
        <w:tab/>
      </w:r>
      <w:r>
        <w:rPr>
          <w:spacing w:val="-1"/>
        </w:rPr>
        <w:t>(hereinafter</w:t>
      </w:r>
      <w:r>
        <w:rPr>
          <w:spacing w:val="3"/>
        </w:rPr>
        <w:t xml:space="preserve"> </w:t>
      </w:r>
      <w:r>
        <w:t>referred</w:t>
      </w:r>
      <w:r>
        <w:rPr>
          <w:spacing w:val="2"/>
        </w:rPr>
        <w:t xml:space="preserve"> </w:t>
      </w:r>
      <w:r>
        <w:t>to</w:t>
      </w:r>
      <w:r>
        <w:rPr>
          <w:spacing w:val="1"/>
        </w:rPr>
        <w:t xml:space="preserve"> as</w:t>
      </w:r>
      <w:r>
        <w:rPr>
          <w:rFonts w:ascii="Times New Roman" w:eastAsia="Times New Roman" w:hAnsi="Times New Roman" w:cs="Times New Roman"/>
          <w:spacing w:val="30"/>
          <w:w w:val="99"/>
        </w:rPr>
        <w:t xml:space="preserve"> </w:t>
      </w:r>
      <w:r>
        <w:rPr>
          <w:rFonts w:cs="Verdana"/>
          <w:b/>
          <w:bCs/>
          <w:i/>
        </w:rPr>
        <w:t>“</w:t>
      </w:r>
      <w:r>
        <w:rPr>
          <w:rFonts w:cs="Verdana"/>
          <w:b/>
          <w:bCs/>
        </w:rPr>
        <w:t>the</w:t>
      </w:r>
      <w:r>
        <w:rPr>
          <w:rFonts w:cs="Verdana"/>
          <w:b/>
          <w:bCs/>
          <w:spacing w:val="-9"/>
        </w:rPr>
        <w:t xml:space="preserve"> </w:t>
      </w:r>
      <w:r>
        <w:rPr>
          <w:rFonts w:cs="Verdana"/>
          <w:b/>
          <w:bCs/>
          <w:spacing w:val="-1"/>
        </w:rPr>
        <w:t>said</w:t>
      </w:r>
      <w:r>
        <w:rPr>
          <w:rFonts w:cs="Verdana"/>
          <w:b/>
          <w:bCs/>
          <w:spacing w:val="-8"/>
        </w:rPr>
        <w:t xml:space="preserve"> </w:t>
      </w:r>
      <w:r>
        <w:rPr>
          <w:rFonts w:cs="Verdana"/>
          <w:b/>
          <w:bCs/>
          <w:spacing w:val="-1"/>
        </w:rPr>
        <w:t>Flat</w:t>
      </w:r>
      <w:r>
        <w:rPr>
          <w:rFonts w:cs="Verdana"/>
          <w:b/>
          <w:bCs/>
          <w:i/>
          <w:spacing w:val="-1"/>
        </w:rPr>
        <w:t>”</w:t>
      </w:r>
      <w:r>
        <w:rPr>
          <w:rFonts w:cs="Verdana"/>
          <w:b/>
          <w:bCs/>
          <w:spacing w:val="-1"/>
        </w:rPr>
        <w:t>)</w:t>
      </w:r>
      <w:r>
        <w:rPr>
          <w:spacing w:val="-1"/>
        </w:rPr>
        <w:t>.</w:t>
      </w:r>
    </w:p>
    <w:p w:rsidR="00E71096" w:rsidRDefault="008C7A8B">
      <w:pPr>
        <w:pStyle w:val="Textkrper"/>
        <w:numPr>
          <w:ilvl w:val="0"/>
          <w:numId w:val="1"/>
        </w:numPr>
        <w:tabs>
          <w:tab w:val="left" w:pos="1024"/>
          <w:tab w:val="left" w:pos="8261"/>
        </w:tabs>
        <w:spacing w:before="114"/>
        <w:ind w:right="114" w:hanging="453"/>
        <w:jc w:val="both"/>
      </w:pPr>
      <w:r>
        <w:rPr>
          <w:spacing w:val="-1"/>
        </w:rPr>
        <w:t>The</w:t>
      </w:r>
      <w:r>
        <w:rPr>
          <w:spacing w:val="20"/>
        </w:rPr>
        <w:t xml:space="preserve"> </w:t>
      </w:r>
      <w:r>
        <w:t>DONOR</w:t>
      </w:r>
      <w:r>
        <w:rPr>
          <w:spacing w:val="21"/>
        </w:rPr>
        <w:t xml:space="preserve"> </w:t>
      </w:r>
      <w:r>
        <w:t>is</w:t>
      </w:r>
      <w:r>
        <w:rPr>
          <w:spacing w:val="21"/>
        </w:rPr>
        <w:t xml:space="preserve"> </w:t>
      </w:r>
      <w:r>
        <w:t>also</w:t>
      </w:r>
      <w:r>
        <w:rPr>
          <w:spacing w:val="20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rPr>
          <w:spacing w:val="-1"/>
        </w:rPr>
        <w:t>registered</w:t>
      </w:r>
      <w:r>
        <w:rPr>
          <w:spacing w:val="21"/>
        </w:rPr>
        <w:t xml:space="preserve"> </w:t>
      </w:r>
      <w:r>
        <w:t>member</w:t>
      </w:r>
      <w:r>
        <w:rPr>
          <w:spacing w:val="21"/>
        </w:rPr>
        <w:t xml:space="preserve"> </w:t>
      </w:r>
      <w:r>
        <w:rPr>
          <w:spacing w:val="1"/>
        </w:rPr>
        <w:t>and</w:t>
      </w:r>
      <w:r>
        <w:rPr>
          <w:spacing w:val="21"/>
        </w:rPr>
        <w:t xml:space="preserve"> </w:t>
      </w:r>
      <w:r>
        <w:t>shareholder</w:t>
      </w:r>
      <w:r>
        <w:rPr>
          <w:spacing w:val="21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rPr>
          <w:rFonts w:cs="Verdana"/>
          <w:i/>
        </w:rPr>
        <w:t>“</w:t>
      </w:r>
      <w:r>
        <w:t>PQR</w:t>
      </w:r>
      <w:r>
        <w:rPr>
          <w:spacing w:val="24"/>
        </w:rPr>
        <w:t xml:space="preserve"> </w:t>
      </w:r>
      <w:r>
        <w:rPr>
          <w:spacing w:val="-1"/>
        </w:rPr>
        <w:t>Co-operative</w:t>
      </w:r>
      <w:r>
        <w:rPr>
          <w:rFonts w:ascii="Times New Roman" w:eastAsia="Times New Roman" w:hAnsi="Times New Roman" w:cs="Times New Roman"/>
          <w:spacing w:val="50"/>
          <w:w w:val="99"/>
        </w:rPr>
        <w:t xml:space="preserve"> </w:t>
      </w:r>
      <w:r>
        <w:rPr>
          <w:spacing w:val="-1"/>
        </w:rPr>
        <w:t>Housing</w:t>
      </w:r>
      <w:r>
        <w:rPr>
          <w:spacing w:val="15"/>
        </w:rPr>
        <w:t xml:space="preserve"> </w:t>
      </w:r>
      <w:r>
        <w:rPr>
          <w:spacing w:val="-1"/>
        </w:rPr>
        <w:t>Society</w:t>
      </w:r>
      <w:r>
        <w:rPr>
          <w:spacing w:val="14"/>
        </w:rPr>
        <w:t xml:space="preserve"> </w:t>
      </w:r>
      <w:r>
        <w:t>Limited</w:t>
      </w:r>
      <w:r>
        <w:rPr>
          <w:rFonts w:cs="Verdana"/>
          <w:i/>
        </w:rPr>
        <w:t>”</w:t>
      </w:r>
      <w:r>
        <w:rPr>
          <w:rFonts w:cs="Verdana"/>
          <w:i/>
          <w:spacing w:val="13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society</w:t>
      </w:r>
      <w:r>
        <w:rPr>
          <w:spacing w:val="15"/>
        </w:rPr>
        <w:t xml:space="preserve"> </w:t>
      </w:r>
      <w:r>
        <w:rPr>
          <w:spacing w:val="-1"/>
        </w:rPr>
        <w:t>registered</w:t>
      </w:r>
      <w:r>
        <w:rPr>
          <w:spacing w:val="18"/>
        </w:rPr>
        <w:t xml:space="preserve"> </w:t>
      </w:r>
      <w:r>
        <w:t>under</w:t>
      </w:r>
      <w:r>
        <w:rPr>
          <w:spacing w:val="12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Maharashtra</w:t>
      </w:r>
      <w:r>
        <w:rPr>
          <w:spacing w:val="17"/>
        </w:rPr>
        <w:t xml:space="preserve"> </w:t>
      </w:r>
      <w:r>
        <w:t>Co-operative</w:t>
      </w:r>
      <w:r>
        <w:rPr>
          <w:rFonts w:ascii="Times New Roman" w:eastAsia="Times New Roman" w:hAnsi="Times New Roman" w:cs="Times New Roman"/>
          <w:spacing w:val="52"/>
          <w:w w:val="99"/>
        </w:rPr>
        <w:t xml:space="preserve"> </w:t>
      </w:r>
      <w:r>
        <w:rPr>
          <w:spacing w:val="-1"/>
        </w:rPr>
        <w:t>Societies</w:t>
      </w:r>
      <w:r>
        <w:rPr>
          <w:spacing w:val="42"/>
        </w:rPr>
        <w:t xml:space="preserve"> </w:t>
      </w:r>
      <w:r>
        <w:t>Act,</w:t>
      </w:r>
      <w:r>
        <w:rPr>
          <w:spacing w:val="42"/>
        </w:rPr>
        <w:t xml:space="preserve"> </w:t>
      </w:r>
      <w:r>
        <w:t>under</w:t>
      </w:r>
      <w:r>
        <w:rPr>
          <w:spacing w:val="41"/>
        </w:rPr>
        <w:t xml:space="preserve"> </w:t>
      </w:r>
      <w:r>
        <w:t>Registration</w:t>
      </w:r>
      <w:r>
        <w:rPr>
          <w:spacing w:val="41"/>
        </w:rPr>
        <w:t xml:space="preserve"> </w:t>
      </w:r>
      <w:r>
        <w:t>no.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t>(hereinafter</w:t>
      </w:r>
      <w:r>
        <w:rPr>
          <w:rFonts w:ascii="Times New Roman" w:eastAsia="Times New Roman" w:hAnsi="Times New Roman" w:cs="Times New Roman"/>
          <w:spacing w:val="27"/>
          <w:w w:val="99"/>
        </w:rPr>
        <w:t xml:space="preserve"> </w:t>
      </w:r>
      <w:r>
        <w:rPr>
          <w:spacing w:val="-1"/>
        </w:rPr>
        <w:t>referred</w:t>
      </w:r>
      <w:r>
        <w:rPr>
          <w:spacing w:val="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as</w:t>
      </w:r>
      <w:r>
        <w:rPr>
          <w:spacing w:val="2"/>
        </w:rPr>
        <w:t xml:space="preserve"> </w:t>
      </w:r>
      <w:r>
        <w:rPr>
          <w:rFonts w:cs="Verdana"/>
          <w:b/>
          <w:bCs/>
          <w:i/>
        </w:rPr>
        <w:t>“</w:t>
      </w:r>
      <w:r>
        <w:rPr>
          <w:rFonts w:cs="Verdana"/>
          <w:b/>
          <w:bCs/>
        </w:rPr>
        <w:t>the</w:t>
      </w:r>
      <w:r>
        <w:rPr>
          <w:rFonts w:cs="Verdana"/>
          <w:b/>
          <w:bCs/>
          <w:spacing w:val="2"/>
        </w:rPr>
        <w:t xml:space="preserve"> </w:t>
      </w:r>
      <w:r>
        <w:rPr>
          <w:rFonts w:cs="Verdana"/>
          <w:b/>
          <w:bCs/>
        </w:rPr>
        <w:t>said</w:t>
      </w:r>
      <w:r>
        <w:rPr>
          <w:rFonts w:cs="Verdana"/>
          <w:b/>
          <w:bCs/>
          <w:spacing w:val="1"/>
        </w:rPr>
        <w:t xml:space="preserve"> </w:t>
      </w:r>
      <w:r>
        <w:rPr>
          <w:rFonts w:cs="Verdana"/>
          <w:b/>
          <w:bCs/>
        </w:rPr>
        <w:t>Society</w:t>
      </w:r>
      <w:r>
        <w:rPr>
          <w:rFonts w:cs="Verdana"/>
          <w:b/>
          <w:bCs/>
          <w:i/>
        </w:rPr>
        <w:t>”</w:t>
      </w:r>
      <w:r>
        <w:t>)</w:t>
      </w:r>
      <w:r>
        <w:rPr>
          <w:spacing w:val="2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such</w:t>
      </w:r>
      <w:r>
        <w:rPr>
          <w:spacing w:val="2"/>
        </w:rPr>
        <w:t xml:space="preserve"> </w:t>
      </w:r>
      <w:r>
        <w:t>member is</w:t>
      </w:r>
      <w:r>
        <w:rPr>
          <w:spacing w:val="1"/>
        </w:rPr>
        <w:t xml:space="preserve"> the</w:t>
      </w:r>
      <w:r>
        <w:rPr>
          <w:spacing w:val="-1"/>
        </w:rPr>
        <w:t xml:space="preserve"> registered</w:t>
      </w:r>
      <w:r>
        <w:rPr>
          <w:spacing w:val="2"/>
        </w:rPr>
        <w:t xml:space="preserve"> </w:t>
      </w:r>
      <w:r>
        <w:t>holder of</w:t>
      </w:r>
      <w:r>
        <w:rPr>
          <w:rFonts w:ascii="Times New Roman" w:eastAsia="Times New Roman" w:hAnsi="Times New Roman" w:cs="Times New Roman"/>
          <w:spacing w:val="50"/>
          <w:w w:val="99"/>
        </w:rPr>
        <w:t xml:space="preserve"> </w:t>
      </w:r>
      <w:r>
        <w:t>5</w:t>
      </w:r>
      <w:r>
        <w:rPr>
          <w:spacing w:val="2"/>
        </w:rPr>
        <w:t xml:space="preserve"> </w:t>
      </w:r>
      <w:r>
        <w:rPr>
          <w:spacing w:val="-1"/>
        </w:rPr>
        <w:t>(five)</w:t>
      </w:r>
      <w:r>
        <w:rPr>
          <w:spacing w:val="4"/>
        </w:rPr>
        <w:t xml:space="preserve"> </w:t>
      </w:r>
      <w:r>
        <w:rPr>
          <w:spacing w:val="-1"/>
        </w:rPr>
        <w:t>shares</w:t>
      </w:r>
      <w:r>
        <w:rPr>
          <w:spacing w:val="3"/>
        </w:rPr>
        <w:t xml:space="preserve"> </w:t>
      </w:r>
      <w:r>
        <w:rPr>
          <w:spacing w:val="-1"/>
        </w:rPr>
        <w:t>of</w:t>
      </w:r>
      <w:r>
        <w:rPr>
          <w:spacing w:val="3"/>
        </w:rPr>
        <w:t xml:space="preserve"> </w:t>
      </w:r>
      <w:r>
        <w:t xml:space="preserve">face value </w:t>
      </w:r>
      <w:r>
        <w:rPr>
          <w:spacing w:val="-1"/>
        </w:rPr>
        <w:t>of</w:t>
      </w:r>
      <w:r>
        <w:rPr>
          <w:spacing w:val="3"/>
        </w:rPr>
        <w:t xml:space="preserve"> </w:t>
      </w:r>
      <w:r>
        <w:t xml:space="preserve">Rs. </w:t>
      </w:r>
      <w:r>
        <w:rPr>
          <w:spacing w:val="1"/>
        </w:rPr>
        <w:t>50/-</w:t>
      </w:r>
      <w:r>
        <w:rPr>
          <w:spacing w:val="2"/>
        </w:rPr>
        <w:t xml:space="preserve"> </w:t>
      </w:r>
      <w:r>
        <w:t>(Rupees</w:t>
      </w:r>
      <w:r>
        <w:rPr>
          <w:spacing w:val="2"/>
        </w:rPr>
        <w:t xml:space="preserve"> </w:t>
      </w:r>
      <w:r>
        <w:rPr>
          <w:spacing w:val="-1"/>
        </w:rPr>
        <w:t>fifty)</w:t>
      </w:r>
      <w:r>
        <w:rPr>
          <w:spacing w:val="4"/>
        </w:rPr>
        <w:t xml:space="preserve"> </w:t>
      </w:r>
      <w:r>
        <w:rPr>
          <w:spacing w:val="-1"/>
        </w:rPr>
        <w:t>each,</w:t>
      </w:r>
      <w:r>
        <w:rPr>
          <w:spacing w:val="3"/>
        </w:rPr>
        <w:t xml:space="preserve"> </w:t>
      </w:r>
      <w:r>
        <w:rPr>
          <w:spacing w:val="-1"/>
        </w:rPr>
        <w:t>of</w:t>
      </w:r>
      <w:r>
        <w:rPr>
          <w:spacing w:val="3"/>
        </w:rPr>
        <w:t xml:space="preserve"> </w:t>
      </w:r>
      <w:r>
        <w:t>the aggregate value</w:t>
      </w:r>
      <w:r>
        <w:rPr>
          <w:rFonts w:ascii="Times New Roman" w:eastAsia="Times New Roman" w:hAnsi="Times New Roman" w:cs="Times New Roman"/>
          <w:spacing w:val="60"/>
          <w:w w:val="99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t>Rs.</w:t>
      </w:r>
      <w:r>
        <w:rPr>
          <w:spacing w:val="4"/>
        </w:rPr>
        <w:t xml:space="preserve"> </w:t>
      </w:r>
      <w:r>
        <w:t>250/-</w:t>
      </w:r>
      <w:r>
        <w:rPr>
          <w:spacing w:val="7"/>
        </w:rPr>
        <w:t xml:space="preserve"> </w:t>
      </w:r>
      <w:r>
        <w:rPr>
          <w:spacing w:val="-1"/>
        </w:rPr>
        <w:t>(Rupees</w:t>
      </w:r>
      <w:r>
        <w:rPr>
          <w:spacing w:val="7"/>
        </w:rPr>
        <w:t xml:space="preserve"> </w:t>
      </w:r>
      <w:r>
        <w:t>Two</w:t>
      </w:r>
      <w:r>
        <w:rPr>
          <w:spacing w:val="4"/>
        </w:rPr>
        <w:t xml:space="preserve"> </w:t>
      </w:r>
      <w:r>
        <w:t>hundred</w:t>
      </w:r>
      <w:r>
        <w:rPr>
          <w:spacing w:val="7"/>
        </w:rPr>
        <w:t xml:space="preserve"> </w:t>
      </w:r>
      <w:r>
        <w:t>fifty)</w:t>
      </w:r>
      <w:r>
        <w:rPr>
          <w:spacing w:val="5"/>
        </w:rPr>
        <w:t xml:space="preserve"> </w:t>
      </w:r>
      <w:r>
        <w:t>bearing</w:t>
      </w:r>
      <w:r>
        <w:rPr>
          <w:spacing w:val="6"/>
        </w:rPr>
        <w:t xml:space="preserve"> </w:t>
      </w:r>
      <w:r>
        <w:t>distinctive</w:t>
      </w:r>
      <w:r>
        <w:rPr>
          <w:spacing w:val="5"/>
        </w:rPr>
        <w:t xml:space="preserve"> </w:t>
      </w:r>
      <w:r>
        <w:t>Nos.</w:t>
      </w:r>
      <w:r>
        <w:rPr>
          <w:spacing w:val="4"/>
        </w:rPr>
        <w:t xml:space="preserve"> </w:t>
      </w:r>
      <w:r>
        <w:t>301</w:t>
      </w:r>
      <w:r>
        <w:rPr>
          <w:spacing w:val="8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305</w:t>
      </w:r>
      <w:r>
        <w:rPr>
          <w:spacing w:val="5"/>
        </w:rPr>
        <w:t xml:space="preserve"> </w:t>
      </w:r>
      <w:r>
        <w:rPr>
          <w:spacing w:val="-1"/>
        </w:rPr>
        <w:t>issued</w:t>
      </w:r>
      <w:r>
        <w:rPr>
          <w:rFonts w:ascii="Times New Roman" w:eastAsia="Times New Roman" w:hAnsi="Times New Roman" w:cs="Times New Roman"/>
          <w:spacing w:val="32"/>
          <w:w w:val="99"/>
        </w:rPr>
        <w:t xml:space="preserve"> </w:t>
      </w:r>
      <w:r>
        <w:t>by</w:t>
      </w:r>
      <w:r>
        <w:rPr>
          <w:spacing w:val="34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said</w:t>
      </w:r>
      <w:r>
        <w:rPr>
          <w:spacing w:val="34"/>
        </w:rPr>
        <w:t xml:space="preserve"> </w:t>
      </w:r>
      <w:r>
        <w:rPr>
          <w:spacing w:val="-1"/>
        </w:rPr>
        <w:t>Society</w:t>
      </w:r>
      <w:r>
        <w:rPr>
          <w:spacing w:val="34"/>
        </w:rPr>
        <w:t xml:space="preserve"> </w:t>
      </w:r>
      <w:r>
        <w:t>(hereinafter</w:t>
      </w:r>
      <w:r>
        <w:rPr>
          <w:spacing w:val="33"/>
        </w:rPr>
        <w:t xml:space="preserve"> </w:t>
      </w:r>
      <w:r>
        <w:rPr>
          <w:spacing w:val="-1"/>
        </w:rPr>
        <w:t>referred</w:t>
      </w:r>
      <w:r>
        <w:rPr>
          <w:spacing w:val="34"/>
        </w:rPr>
        <w:t xml:space="preserve"> </w:t>
      </w:r>
      <w:r>
        <w:t>to</w:t>
      </w:r>
      <w:r>
        <w:rPr>
          <w:spacing w:val="33"/>
        </w:rPr>
        <w:t xml:space="preserve"> </w:t>
      </w:r>
      <w:r>
        <w:rPr>
          <w:spacing w:val="1"/>
        </w:rPr>
        <w:t>as</w:t>
      </w:r>
      <w:r>
        <w:rPr>
          <w:spacing w:val="38"/>
        </w:rPr>
        <w:t xml:space="preserve"> </w:t>
      </w:r>
      <w:r>
        <w:rPr>
          <w:rFonts w:cs="Verdana"/>
          <w:b/>
          <w:bCs/>
          <w:i/>
        </w:rPr>
        <w:t>“</w:t>
      </w:r>
      <w:r>
        <w:rPr>
          <w:rFonts w:cs="Verdana"/>
          <w:b/>
          <w:bCs/>
        </w:rPr>
        <w:t>the</w:t>
      </w:r>
      <w:r>
        <w:rPr>
          <w:rFonts w:cs="Verdana"/>
          <w:b/>
          <w:bCs/>
          <w:spacing w:val="34"/>
        </w:rPr>
        <w:t xml:space="preserve"> </w:t>
      </w:r>
      <w:r>
        <w:rPr>
          <w:rFonts w:cs="Verdana"/>
          <w:b/>
          <w:bCs/>
        </w:rPr>
        <w:t>said</w:t>
      </w:r>
      <w:r>
        <w:rPr>
          <w:rFonts w:cs="Verdana"/>
          <w:b/>
          <w:bCs/>
          <w:spacing w:val="33"/>
        </w:rPr>
        <w:t xml:space="preserve"> </w:t>
      </w:r>
      <w:r>
        <w:rPr>
          <w:rFonts w:cs="Verdana"/>
          <w:b/>
          <w:bCs/>
        </w:rPr>
        <w:t>Shares</w:t>
      </w:r>
      <w:r>
        <w:rPr>
          <w:rFonts w:cs="Verdana"/>
          <w:b/>
          <w:bCs/>
          <w:i/>
        </w:rPr>
        <w:t>”</w:t>
      </w:r>
      <w:r>
        <w:t>)</w:t>
      </w:r>
      <w:r>
        <w:rPr>
          <w:spacing w:val="37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rPr>
          <w:spacing w:val="-1"/>
        </w:rPr>
        <w:t>bearing</w:t>
      </w:r>
      <w:r>
        <w:rPr>
          <w:rFonts w:ascii="Times New Roman" w:eastAsia="Times New Roman" w:hAnsi="Times New Roman" w:cs="Times New Roman"/>
          <w:spacing w:val="42"/>
          <w:w w:val="99"/>
        </w:rPr>
        <w:t xml:space="preserve"> </w:t>
      </w:r>
      <w:r>
        <w:rPr>
          <w:spacing w:val="-1"/>
        </w:rPr>
        <w:t>Certificate</w:t>
      </w:r>
      <w:r>
        <w:rPr>
          <w:spacing w:val="5"/>
        </w:rPr>
        <w:t xml:space="preserve"> </w:t>
      </w:r>
      <w:r>
        <w:t>No.</w:t>
      </w:r>
      <w:r>
        <w:rPr>
          <w:spacing w:val="5"/>
        </w:rPr>
        <w:t xml:space="preserve"> </w:t>
      </w:r>
      <w:r>
        <w:t>10</w:t>
      </w:r>
      <w:r>
        <w:rPr>
          <w:spacing w:val="7"/>
        </w:rPr>
        <w:t xml:space="preserve"> </w:t>
      </w:r>
      <w:r>
        <w:rPr>
          <w:spacing w:val="-1"/>
        </w:rPr>
        <w:t>of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said</w:t>
      </w:r>
      <w:r>
        <w:rPr>
          <w:spacing w:val="4"/>
        </w:rPr>
        <w:t xml:space="preserve"> </w:t>
      </w:r>
      <w:r>
        <w:t>society</w:t>
      </w:r>
      <w:r>
        <w:rPr>
          <w:spacing w:val="5"/>
        </w:rPr>
        <w:t xml:space="preserve"> </w:t>
      </w:r>
      <w:r>
        <w:t>relating</w:t>
      </w:r>
      <w:r>
        <w:rPr>
          <w:spacing w:val="5"/>
        </w:rPr>
        <w:t xml:space="preserve"> </w:t>
      </w:r>
      <w:r>
        <w:rPr>
          <w:spacing w:val="1"/>
        </w:rPr>
        <w:t>to</w:t>
      </w:r>
      <w:r>
        <w:rPr>
          <w:spacing w:val="3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rPr>
          <w:spacing w:val="-1"/>
        </w:rPr>
        <w:t>ownership</w:t>
      </w:r>
      <w:r>
        <w:rPr>
          <w:spacing w:val="7"/>
        </w:rPr>
        <w:t xml:space="preserve"> </w:t>
      </w:r>
      <w:r>
        <w:rPr>
          <w:spacing w:val="-1"/>
        </w:rPr>
        <w:t>of</w:t>
      </w:r>
      <w:r>
        <w:rPr>
          <w:spacing w:val="5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said</w:t>
      </w:r>
      <w:r>
        <w:rPr>
          <w:spacing w:val="4"/>
        </w:rPr>
        <w:t xml:space="preserve"> </w:t>
      </w:r>
      <w:r>
        <w:t>Flat.</w:t>
      </w:r>
      <w:r>
        <w:rPr>
          <w:spacing w:val="6"/>
        </w:rPr>
        <w:t xml:space="preserve"> </w:t>
      </w:r>
      <w:r>
        <w:rPr>
          <w:spacing w:val="-1"/>
        </w:rPr>
        <w:t>The</w:t>
      </w:r>
      <w:r>
        <w:rPr>
          <w:rFonts w:ascii="Times New Roman" w:eastAsia="Times New Roman" w:hAnsi="Times New Roman" w:cs="Times New Roman"/>
          <w:spacing w:val="52"/>
          <w:w w:val="99"/>
        </w:rPr>
        <w:t xml:space="preserve"> </w:t>
      </w:r>
      <w:r>
        <w:t>said</w:t>
      </w:r>
      <w:r>
        <w:rPr>
          <w:spacing w:val="58"/>
        </w:rPr>
        <w:t xml:space="preserve"> </w:t>
      </w:r>
      <w:r>
        <w:t>Flat</w:t>
      </w:r>
      <w:r>
        <w:rPr>
          <w:spacing w:val="59"/>
        </w:rPr>
        <w:t xml:space="preserve"> </w:t>
      </w:r>
      <w:r>
        <w:t>and</w:t>
      </w:r>
      <w:r>
        <w:rPr>
          <w:spacing w:val="58"/>
        </w:rPr>
        <w:t xml:space="preserve"> </w:t>
      </w:r>
      <w:r>
        <w:t>the</w:t>
      </w:r>
      <w:r>
        <w:rPr>
          <w:spacing w:val="57"/>
        </w:rPr>
        <w:t xml:space="preserve"> </w:t>
      </w:r>
      <w:r>
        <w:t>said</w:t>
      </w:r>
      <w:r>
        <w:rPr>
          <w:spacing w:val="61"/>
        </w:rPr>
        <w:t xml:space="preserve"> </w:t>
      </w:r>
      <w:r>
        <w:rPr>
          <w:spacing w:val="-1"/>
        </w:rPr>
        <w:t>shares</w:t>
      </w:r>
      <w:r>
        <w:rPr>
          <w:spacing w:val="58"/>
        </w:rPr>
        <w:t xml:space="preserve"> </w:t>
      </w:r>
      <w:r>
        <w:t>are</w:t>
      </w:r>
      <w:r>
        <w:rPr>
          <w:spacing w:val="57"/>
        </w:rPr>
        <w:t xml:space="preserve"> </w:t>
      </w:r>
      <w:r>
        <w:t>more</w:t>
      </w:r>
      <w:r>
        <w:rPr>
          <w:spacing w:val="57"/>
        </w:rPr>
        <w:t xml:space="preserve"> </w:t>
      </w:r>
      <w:r>
        <w:t>particularly</w:t>
      </w:r>
      <w:r>
        <w:rPr>
          <w:spacing w:val="57"/>
        </w:rPr>
        <w:t xml:space="preserve"> </w:t>
      </w:r>
      <w:r>
        <w:rPr>
          <w:spacing w:val="-1"/>
        </w:rPr>
        <w:t>described</w:t>
      </w:r>
      <w:r>
        <w:rPr>
          <w:spacing w:val="58"/>
        </w:rPr>
        <w:t xml:space="preserve"> </w:t>
      </w:r>
      <w:r>
        <w:t>in</w:t>
      </w:r>
      <w:r>
        <w:rPr>
          <w:spacing w:val="60"/>
        </w:rPr>
        <w:t xml:space="preserve"> </w:t>
      </w:r>
      <w:r>
        <w:rPr>
          <w:spacing w:val="1"/>
        </w:rPr>
        <w:t>the</w:t>
      </w:r>
      <w:r>
        <w:rPr>
          <w:spacing w:val="57"/>
        </w:rPr>
        <w:t xml:space="preserve"> </w:t>
      </w:r>
      <w:r>
        <w:rPr>
          <w:spacing w:val="-1"/>
        </w:rPr>
        <w:t>Schedule</w:t>
      </w:r>
      <w:r>
        <w:rPr>
          <w:rFonts w:ascii="Times New Roman" w:eastAsia="Times New Roman" w:hAnsi="Times New Roman" w:cs="Times New Roman"/>
          <w:spacing w:val="54"/>
          <w:w w:val="99"/>
        </w:rPr>
        <w:t xml:space="preserve"> </w:t>
      </w:r>
      <w:r>
        <w:rPr>
          <w:spacing w:val="-1"/>
        </w:rPr>
        <w:t>hereunder</w:t>
      </w:r>
      <w:r>
        <w:rPr>
          <w:spacing w:val="18"/>
        </w:rPr>
        <w:t xml:space="preserve"> </w:t>
      </w:r>
      <w:r>
        <w:rPr>
          <w:spacing w:val="-1"/>
        </w:rPr>
        <w:t>written</w:t>
      </w:r>
      <w:r>
        <w:rPr>
          <w:spacing w:val="21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rPr>
          <w:spacing w:val="-1"/>
        </w:rPr>
        <w:t>are</w:t>
      </w:r>
      <w:r>
        <w:rPr>
          <w:spacing w:val="19"/>
        </w:rPr>
        <w:t xml:space="preserve"> </w:t>
      </w:r>
      <w:r>
        <w:t>hereinafter</w:t>
      </w:r>
      <w:r>
        <w:rPr>
          <w:spacing w:val="19"/>
        </w:rPr>
        <w:t xml:space="preserve"> </w:t>
      </w:r>
      <w:r>
        <w:rPr>
          <w:spacing w:val="-1"/>
        </w:rPr>
        <w:t>collectively</w:t>
      </w:r>
      <w:r>
        <w:rPr>
          <w:spacing w:val="21"/>
        </w:rPr>
        <w:t xml:space="preserve"> </w:t>
      </w:r>
      <w:r>
        <w:rPr>
          <w:spacing w:val="-1"/>
        </w:rPr>
        <w:t>referred</w:t>
      </w:r>
      <w:r>
        <w:rPr>
          <w:spacing w:val="21"/>
        </w:rPr>
        <w:t xml:space="preserve"> </w:t>
      </w:r>
      <w:r>
        <w:rPr>
          <w:spacing w:val="1"/>
        </w:rPr>
        <w:t>to</w:t>
      </w:r>
      <w:r>
        <w:rPr>
          <w:spacing w:val="19"/>
        </w:rPr>
        <w:t xml:space="preserve"> </w:t>
      </w:r>
      <w:r>
        <w:t>as</w:t>
      </w:r>
      <w:r>
        <w:rPr>
          <w:spacing w:val="30"/>
        </w:rPr>
        <w:t xml:space="preserve"> </w:t>
      </w:r>
      <w:r>
        <w:rPr>
          <w:rFonts w:cs="Verdana"/>
          <w:b/>
          <w:bCs/>
          <w:i/>
        </w:rPr>
        <w:t>“</w:t>
      </w:r>
      <w:r>
        <w:rPr>
          <w:rFonts w:cs="Verdana"/>
          <w:b/>
          <w:bCs/>
        </w:rPr>
        <w:t>the</w:t>
      </w:r>
      <w:r>
        <w:rPr>
          <w:rFonts w:cs="Verdana"/>
          <w:b/>
          <w:bCs/>
          <w:spacing w:val="22"/>
        </w:rPr>
        <w:t xml:space="preserve"> </w:t>
      </w:r>
      <w:r>
        <w:rPr>
          <w:rFonts w:cs="Verdana"/>
          <w:b/>
          <w:bCs/>
        </w:rPr>
        <w:t>said</w:t>
      </w:r>
      <w:r>
        <w:rPr>
          <w:rFonts w:ascii="Times New Roman" w:eastAsia="Times New Roman" w:hAnsi="Times New Roman" w:cs="Times New Roman"/>
          <w:b/>
          <w:bCs/>
          <w:spacing w:val="72"/>
          <w:w w:val="99"/>
        </w:rPr>
        <w:t xml:space="preserve"> </w:t>
      </w:r>
      <w:r>
        <w:rPr>
          <w:rFonts w:cs="Verdana"/>
          <w:b/>
          <w:bCs/>
          <w:spacing w:val="-1"/>
        </w:rPr>
        <w:t>premises</w:t>
      </w:r>
      <w:r>
        <w:rPr>
          <w:rFonts w:cs="Verdana"/>
          <w:b/>
          <w:bCs/>
          <w:i/>
          <w:spacing w:val="-1"/>
        </w:rPr>
        <w:t>”</w:t>
      </w:r>
      <w:r>
        <w:rPr>
          <w:spacing w:val="-1"/>
        </w:rPr>
        <w:t>.</w:t>
      </w:r>
    </w:p>
    <w:p w:rsidR="00E71096" w:rsidRDefault="008C7A8B">
      <w:pPr>
        <w:pStyle w:val="Textkrper"/>
        <w:numPr>
          <w:ilvl w:val="0"/>
          <w:numId w:val="1"/>
        </w:numPr>
        <w:tabs>
          <w:tab w:val="left" w:pos="1024"/>
        </w:tabs>
        <w:spacing w:before="112" w:line="243" w:lineRule="exact"/>
        <w:ind w:hanging="453"/>
      </w:pPr>
      <w:r>
        <w:rPr>
          <w:spacing w:val="-1"/>
        </w:rPr>
        <w:t>The</w:t>
      </w:r>
      <w:r>
        <w:rPr>
          <w:spacing w:val="63"/>
        </w:rPr>
        <w:t xml:space="preserve"> </w:t>
      </w:r>
      <w:r>
        <w:t>said</w:t>
      </w:r>
      <w:r>
        <w:rPr>
          <w:spacing w:val="66"/>
        </w:rPr>
        <w:t xml:space="preserve"> </w:t>
      </w:r>
      <w:r>
        <w:rPr>
          <w:spacing w:val="-1"/>
        </w:rPr>
        <w:t>flat</w:t>
      </w:r>
      <w:r>
        <w:rPr>
          <w:spacing w:val="66"/>
        </w:rPr>
        <w:t xml:space="preserve"> </w:t>
      </w:r>
      <w:r>
        <w:t>was</w:t>
      </w:r>
      <w:r>
        <w:rPr>
          <w:spacing w:val="64"/>
        </w:rPr>
        <w:t xml:space="preserve"> </w:t>
      </w:r>
      <w:r>
        <w:t>originally</w:t>
      </w:r>
      <w:r>
        <w:rPr>
          <w:spacing w:val="65"/>
        </w:rPr>
        <w:t xml:space="preserve"> </w:t>
      </w:r>
      <w:r>
        <w:rPr>
          <w:spacing w:val="-1"/>
        </w:rPr>
        <w:t>purchased</w:t>
      </w:r>
      <w:r>
        <w:rPr>
          <w:spacing w:val="66"/>
        </w:rPr>
        <w:t xml:space="preserve"> </w:t>
      </w:r>
      <w:r>
        <w:t>by</w:t>
      </w:r>
      <w:r>
        <w:rPr>
          <w:spacing w:val="65"/>
        </w:rPr>
        <w:t xml:space="preserve"> </w:t>
      </w:r>
      <w:r>
        <w:rPr>
          <w:spacing w:val="1"/>
        </w:rPr>
        <w:t>the</w:t>
      </w:r>
      <w:r>
        <w:rPr>
          <w:spacing w:val="64"/>
        </w:rPr>
        <w:t xml:space="preserve"> </w:t>
      </w:r>
      <w:r>
        <w:t>DONOR</w:t>
      </w:r>
      <w:r>
        <w:rPr>
          <w:spacing w:val="68"/>
        </w:rPr>
        <w:t xml:space="preserve"> </w:t>
      </w:r>
      <w:r>
        <w:rPr>
          <w:spacing w:val="-1"/>
        </w:rPr>
        <w:t>from</w:t>
      </w:r>
      <w:r>
        <w:rPr>
          <w:spacing w:val="66"/>
        </w:rPr>
        <w:t xml:space="preserve"> </w:t>
      </w:r>
      <w:r>
        <w:t>the</w:t>
      </w:r>
      <w:r>
        <w:rPr>
          <w:spacing w:val="64"/>
        </w:rPr>
        <w:t xml:space="preserve"> </w:t>
      </w:r>
      <w:r>
        <w:t>Builders</w:t>
      </w:r>
      <w:r>
        <w:rPr>
          <w:spacing w:val="64"/>
        </w:rPr>
        <w:t xml:space="preserve"> </w:t>
      </w:r>
      <w:r>
        <w:t>M/s.</w:t>
      </w:r>
    </w:p>
    <w:p w:rsidR="00E71096" w:rsidRDefault="008C7A8B">
      <w:pPr>
        <w:pStyle w:val="Textkrper"/>
        <w:tabs>
          <w:tab w:val="left" w:pos="2995"/>
          <w:tab w:val="left" w:pos="7707"/>
        </w:tabs>
        <w:ind w:left="1023" w:right="116"/>
        <w:jc w:val="both"/>
      </w:pPr>
      <w:r>
        <w:rPr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t>under</w:t>
      </w:r>
      <w:r>
        <w:rPr>
          <w:spacing w:val="8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rPr>
          <w:spacing w:val="-1"/>
        </w:rPr>
        <w:t>agreement</w:t>
      </w:r>
      <w:r>
        <w:rPr>
          <w:spacing w:val="8"/>
        </w:rPr>
        <w:t xml:space="preserve"> </w:t>
      </w:r>
      <w:r>
        <w:rPr>
          <w:spacing w:val="-1"/>
        </w:rPr>
        <w:t>dated</w:t>
      </w:r>
      <w:r>
        <w:rPr>
          <w:rFonts w:ascii="Times New Roman" w:eastAsia="Times New Roman" w:hAnsi="Times New Roman" w:cs="Times New Roman"/>
          <w:spacing w:val="-1"/>
          <w:u w:val="single" w:color="000000"/>
        </w:rPr>
        <w:tab/>
      </w:r>
      <w:r>
        <w:t>.</w:t>
      </w:r>
      <w:r>
        <w:rPr>
          <w:spacing w:val="10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rPr>
          <w:spacing w:val="-1"/>
        </w:rPr>
        <w:t>DONOR</w:t>
      </w:r>
      <w:r>
        <w:rPr>
          <w:spacing w:val="13"/>
        </w:rPr>
        <w:t xml:space="preserve"> </w:t>
      </w:r>
      <w:r>
        <w:t>has</w:t>
      </w:r>
      <w:r>
        <w:rPr>
          <w:rFonts w:ascii="Times New Roman" w:eastAsia="Times New Roman" w:hAnsi="Times New Roman" w:cs="Times New Roman"/>
          <w:spacing w:val="36"/>
          <w:w w:val="99"/>
        </w:rPr>
        <w:t xml:space="preserve"> </w:t>
      </w:r>
      <w:r>
        <w:t>paid</w:t>
      </w:r>
      <w:r>
        <w:rPr>
          <w:spacing w:val="6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full</w:t>
      </w:r>
      <w:r>
        <w:rPr>
          <w:spacing w:val="6"/>
        </w:rPr>
        <w:t xml:space="preserve"> </w:t>
      </w:r>
      <w:r>
        <w:t>consideration</w:t>
      </w:r>
      <w:r>
        <w:rPr>
          <w:spacing w:val="6"/>
        </w:rPr>
        <w:t xml:space="preserve"> </w:t>
      </w:r>
      <w:r>
        <w:t>to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4"/>
        </w:rPr>
        <w:t xml:space="preserve"> </w:t>
      </w:r>
      <w:r>
        <w:t>said</w:t>
      </w:r>
      <w:r>
        <w:rPr>
          <w:spacing w:val="8"/>
        </w:rPr>
        <w:t xml:space="preserve"> </w:t>
      </w:r>
      <w:r>
        <w:t>Builders</w:t>
      </w:r>
      <w:r>
        <w:rPr>
          <w:spacing w:val="8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rPr>
          <w:spacing w:val="-1"/>
        </w:rPr>
        <w:t>complied</w:t>
      </w:r>
      <w:r>
        <w:rPr>
          <w:spacing w:val="8"/>
        </w:rPr>
        <w:t xml:space="preserve"> </w:t>
      </w:r>
      <w:r>
        <w:rPr>
          <w:spacing w:val="-1"/>
        </w:rPr>
        <w:t>with</w:t>
      </w:r>
      <w:r>
        <w:rPr>
          <w:spacing w:val="7"/>
        </w:rPr>
        <w:t xml:space="preserve"> </w:t>
      </w:r>
      <w:r>
        <w:t>all</w:t>
      </w:r>
      <w:r>
        <w:rPr>
          <w:spacing w:val="5"/>
        </w:rPr>
        <w:t xml:space="preserve"> </w:t>
      </w:r>
      <w:r>
        <w:t>his</w:t>
      </w:r>
      <w:r>
        <w:rPr>
          <w:spacing w:val="5"/>
        </w:rPr>
        <w:t xml:space="preserve"> </w:t>
      </w:r>
      <w:r>
        <w:rPr>
          <w:spacing w:val="-1"/>
        </w:rPr>
        <w:t>obligations</w:t>
      </w:r>
      <w:r>
        <w:rPr>
          <w:rFonts w:ascii="Times New Roman" w:eastAsia="Times New Roman" w:hAnsi="Times New Roman" w:cs="Times New Roman"/>
          <w:spacing w:val="46"/>
          <w:w w:val="99"/>
        </w:rPr>
        <w:t xml:space="preserve"> </w:t>
      </w:r>
      <w:r>
        <w:t>under</w:t>
      </w:r>
      <w:r>
        <w:rPr>
          <w:spacing w:val="-1"/>
        </w:rPr>
        <w:t xml:space="preserve"> </w:t>
      </w:r>
      <w:r>
        <w:t>the aforesaid</w:t>
      </w:r>
      <w:r>
        <w:rPr>
          <w:spacing w:val="2"/>
        </w:rPr>
        <w:t xml:space="preserve"> </w:t>
      </w:r>
      <w:r>
        <w:t>agreement</w:t>
      </w:r>
      <w:r>
        <w:rPr>
          <w:spacing w:val="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since</w:t>
      </w:r>
      <w:r>
        <w:rPr>
          <w:spacing w:val="-1"/>
        </w:rPr>
        <w:t xml:space="preserve"> </w:t>
      </w:r>
      <w:r>
        <w:t>then</w:t>
      </w:r>
      <w:r>
        <w:rPr>
          <w:spacing w:val="1"/>
        </w:rPr>
        <w:t xml:space="preserve"> </w:t>
      </w:r>
      <w:r>
        <w:t>he is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lawful</w:t>
      </w:r>
      <w:r>
        <w:rPr>
          <w:spacing w:val="2"/>
        </w:rPr>
        <w:t xml:space="preserve"> </w:t>
      </w:r>
      <w:r>
        <w:t>occupation</w:t>
      </w:r>
      <w:r>
        <w:rPr>
          <w:spacing w:val="2"/>
        </w:rPr>
        <w:t xml:space="preserve"> </w:t>
      </w:r>
      <w:r>
        <w:rPr>
          <w:spacing w:val="-1"/>
        </w:rPr>
        <w:t>of</w:t>
      </w:r>
      <w:r>
        <w:t xml:space="preserve"> the said</w:t>
      </w:r>
      <w:r>
        <w:rPr>
          <w:rFonts w:ascii="Times New Roman" w:eastAsia="Times New Roman" w:hAnsi="Times New Roman" w:cs="Times New Roman"/>
          <w:spacing w:val="29"/>
          <w:w w:val="99"/>
        </w:rPr>
        <w:t xml:space="preserve"> </w:t>
      </w:r>
      <w:r>
        <w:rPr>
          <w:spacing w:val="-1"/>
        </w:rPr>
        <w:t>flat</w:t>
      </w:r>
      <w:r>
        <w:rPr>
          <w:spacing w:val="-4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absolute</w:t>
      </w:r>
      <w:r>
        <w:rPr>
          <w:spacing w:val="-3"/>
        </w:rPr>
        <w:t xml:space="preserve"> </w:t>
      </w:r>
      <w:r>
        <w:rPr>
          <w:spacing w:val="-1"/>
        </w:rPr>
        <w:t>owner</w:t>
      </w:r>
      <w:r>
        <w:rPr>
          <w:spacing w:val="-4"/>
        </w:rPr>
        <w:t xml:space="preserve"> </w:t>
      </w:r>
      <w:r>
        <w:t>thereof.</w:t>
      </w:r>
      <w:r>
        <w:rPr>
          <w:spacing w:val="-4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flat</w:t>
      </w:r>
      <w:r>
        <w:rPr>
          <w:spacing w:val="-4"/>
        </w:rPr>
        <w:t xml:space="preserve"> </w:t>
      </w:r>
      <w:r>
        <w:t>Purchasers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said</w:t>
      </w:r>
      <w:r>
        <w:rPr>
          <w:spacing w:val="8"/>
        </w:rPr>
        <w:t xml:space="preserve"> </w:t>
      </w:r>
      <w:r>
        <w:rPr>
          <w:rFonts w:cs="Verdana"/>
          <w:i/>
        </w:rPr>
        <w:t>“</w:t>
      </w:r>
      <w:r>
        <w:t>PQR</w:t>
      </w:r>
      <w:r>
        <w:rPr>
          <w:spacing w:val="-2"/>
        </w:rPr>
        <w:t xml:space="preserve"> </w:t>
      </w:r>
      <w:r>
        <w:rPr>
          <w:spacing w:val="-1"/>
        </w:rPr>
        <w:t>APARTMENT</w:t>
      </w:r>
      <w:r>
        <w:rPr>
          <w:rFonts w:cs="Verdana"/>
          <w:i/>
          <w:spacing w:val="-1"/>
        </w:rPr>
        <w:t>”</w:t>
      </w:r>
      <w:r>
        <w:rPr>
          <w:rFonts w:cs="Verdana"/>
          <w:i/>
          <w:spacing w:val="52"/>
          <w:w w:val="99"/>
        </w:rPr>
        <w:t xml:space="preserve"> </w:t>
      </w:r>
      <w:r>
        <w:t>including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Donor</w:t>
      </w:r>
      <w:r>
        <w:rPr>
          <w:spacing w:val="-9"/>
        </w:rPr>
        <w:t xml:space="preserve"> </w:t>
      </w:r>
      <w:r>
        <w:t>have</w:t>
      </w:r>
      <w:r>
        <w:rPr>
          <w:spacing w:val="-9"/>
        </w:rPr>
        <w:t xml:space="preserve"> </w:t>
      </w:r>
      <w:r>
        <w:t>collectively</w:t>
      </w:r>
      <w:r>
        <w:rPr>
          <w:spacing w:val="-8"/>
        </w:rPr>
        <w:t xml:space="preserve"> </w:t>
      </w:r>
      <w:r>
        <w:rPr>
          <w:spacing w:val="-1"/>
        </w:rPr>
        <w:t>formed</w:t>
      </w:r>
      <w:r>
        <w:rPr>
          <w:spacing w:val="-8"/>
        </w:rPr>
        <w:t xml:space="preserve"> </w:t>
      </w:r>
      <w:r>
        <w:rPr>
          <w:spacing w:val="1"/>
        </w:rPr>
        <w:t>the</w:t>
      </w:r>
      <w:r>
        <w:rPr>
          <w:spacing w:val="-9"/>
        </w:rPr>
        <w:t xml:space="preserve"> </w:t>
      </w:r>
      <w:r>
        <w:rPr>
          <w:spacing w:val="-1"/>
        </w:rPr>
        <w:t>said</w:t>
      </w:r>
      <w:r>
        <w:rPr>
          <w:spacing w:val="-5"/>
        </w:rPr>
        <w:t xml:space="preserve"> </w:t>
      </w:r>
      <w:r>
        <w:t>society.</w:t>
      </w:r>
    </w:p>
    <w:p w:rsidR="00E71096" w:rsidRDefault="008C7A8B">
      <w:pPr>
        <w:pStyle w:val="Textkrper"/>
        <w:numPr>
          <w:ilvl w:val="0"/>
          <w:numId w:val="1"/>
        </w:numPr>
        <w:tabs>
          <w:tab w:val="left" w:pos="1024"/>
        </w:tabs>
        <w:spacing w:before="114"/>
        <w:ind w:hanging="453"/>
      </w:pPr>
      <w:r>
        <w:rPr>
          <w:spacing w:val="-1"/>
        </w:rPr>
        <w:t>The</w:t>
      </w:r>
      <w:r>
        <w:rPr>
          <w:spacing w:val="-7"/>
        </w:rPr>
        <w:t xml:space="preserve"> </w:t>
      </w:r>
      <w:r>
        <w:t>DONEE</w:t>
      </w:r>
      <w:r>
        <w:rPr>
          <w:spacing w:val="-5"/>
        </w:rPr>
        <w:t xml:space="preserve"> </w:t>
      </w:r>
      <w:r>
        <w:rPr>
          <w:spacing w:val="-1"/>
        </w:rPr>
        <w:t>is</w:t>
      </w:r>
      <w:r>
        <w:rPr>
          <w:spacing w:val="-6"/>
        </w:rPr>
        <w:t xml:space="preserve"> </w:t>
      </w:r>
      <w:r>
        <w:rPr>
          <w:spacing w:val="1"/>
        </w:rPr>
        <w:t>the</w:t>
      </w:r>
      <w:r>
        <w:rPr>
          <w:spacing w:val="-7"/>
        </w:rPr>
        <w:t xml:space="preserve"> </w:t>
      </w:r>
      <w:r>
        <w:t>son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DONOR.</w:t>
      </w:r>
    </w:p>
    <w:p w:rsidR="00E71096" w:rsidRDefault="008C7A8B">
      <w:pPr>
        <w:pStyle w:val="Textkrper"/>
        <w:numPr>
          <w:ilvl w:val="0"/>
          <w:numId w:val="1"/>
        </w:numPr>
        <w:tabs>
          <w:tab w:val="left" w:pos="1024"/>
        </w:tabs>
        <w:spacing w:before="112"/>
        <w:ind w:right="123" w:hanging="453"/>
        <w:jc w:val="both"/>
      </w:pPr>
      <w:r>
        <w:t>In</w:t>
      </w:r>
      <w:r>
        <w:rPr>
          <w:spacing w:val="10"/>
        </w:rPr>
        <w:t xml:space="preserve"> </w:t>
      </w:r>
      <w:r>
        <w:t>consideration</w:t>
      </w:r>
      <w:r>
        <w:rPr>
          <w:spacing w:val="13"/>
        </w:rPr>
        <w:t xml:space="preserve"> </w:t>
      </w:r>
      <w:r>
        <w:rPr>
          <w:spacing w:val="-1"/>
        </w:rPr>
        <w:t>of</w:t>
      </w:r>
      <w:r>
        <w:rPr>
          <w:spacing w:val="11"/>
        </w:rPr>
        <w:t xml:space="preserve"> </w:t>
      </w:r>
      <w:r>
        <w:t>natural</w:t>
      </w:r>
      <w:r>
        <w:rPr>
          <w:spacing w:val="10"/>
        </w:rPr>
        <w:t xml:space="preserve"> </w:t>
      </w:r>
      <w:r>
        <w:t>love</w:t>
      </w:r>
      <w:r>
        <w:rPr>
          <w:spacing w:val="11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affection</w:t>
      </w:r>
      <w:r>
        <w:rPr>
          <w:spacing w:val="13"/>
        </w:rPr>
        <w:t xml:space="preserve"> </w:t>
      </w:r>
      <w:r>
        <w:t>which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DONOR</w:t>
      </w:r>
      <w:r>
        <w:rPr>
          <w:spacing w:val="12"/>
        </w:rPr>
        <w:t xml:space="preserve"> </w:t>
      </w:r>
      <w:r>
        <w:t>bears</w:t>
      </w:r>
      <w:r>
        <w:rPr>
          <w:spacing w:val="9"/>
        </w:rPr>
        <w:t xml:space="preserve"> </w:t>
      </w:r>
      <w:r>
        <w:t>towards</w:t>
      </w:r>
      <w:r>
        <w:rPr>
          <w:spacing w:val="9"/>
        </w:rPr>
        <w:t xml:space="preserve"> </w:t>
      </w:r>
      <w:r>
        <w:rPr>
          <w:spacing w:val="1"/>
        </w:rPr>
        <w:t>the</w:t>
      </w:r>
      <w:r>
        <w:rPr>
          <w:rFonts w:ascii="Times New Roman"/>
          <w:spacing w:val="29"/>
          <w:w w:val="99"/>
        </w:rPr>
        <w:t xml:space="preserve"> </w:t>
      </w:r>
      <w:r>
        <w:t>DONEE,</w:t>
      </w:r>
      <w:r>
        <w:rPr>
          <w:spacing w:val="40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DONOR</w:t>
      </w:r>
      <w:r>
        <w:rPr>
          <w:spacing w:val="42"/>
        </w:rPr>
        <w:t xml:space="preserve"> </w:t>
      </w:r>
      <w:r>
        <w:t>is</w:t>
      </w:r>
      <w:r>
        <w:rPr>
          <w:spacing w:val="43"/>
        </w:rPr>
        <w:t xml:space="preserve"> </w:t>
      </w:r>
      <w:r>
        <w:rPr>
          <w:spacing w:val="-1"/>
        </w:rPr>
        <w:t>desirous</w:t>
      </w:r>
      <w:r>
        <w:rPr>
          <w:spacing w:val="44"/>
        </w:rPr>
        <w:t xml:space="preserve"> </w:t>
      </w:r>
      <w:r>
        <w:rPr>
          <w:spacing w:val="-1"/>
        </w:rPr>
        <w:t>of</w:t>
      </w:r>
      <w:r>
        <w:rPr>
          <w:spacing w:val="42"/>
        </w:rPr>
        <w:t xml:space="preserve"> </w:t>
      </w:r>
      <w:r>
        <w:t>making</w:t>
      </w:r>
      <w:r>
        <w:rPr>
          <w:spacing w:val="42"/>
        </w:rPr>
        <w:t xml:space="preserve"> </w:t>
      </w:r>
      <w:r>
        <w:t>a</w:t>
      </w:r>
      <w:r>
        <w:rPr>
          <w:spacing w:val="42"/>
        </w:rPr>
        <w:t xml:space="preserve"> </w:t>
      </w:r>
      <w:r>
        <w:t>gift</w:t>
      </w:r>
      <w:r>
        <w:rPr>
          <w:spacing w:val="42"/>
        </w:rPr>
        <w:t xml:space="preserve"> </w:t>
      </w:r>
      <w:r>
        <w:rPr>
          <w:spacing w:val="-1"/>
        </w:rPr>
        <w:t>of</w:t>
      </w:r>
      <w:r>
        <w:rPr>
          <w:spacing w:val="42"/>
        </w:rPr>
        <w:t xml:space="preserve"> </w:t>
      </w:r>
      <w:r>
        <w:t>the</w:t>
      </w:r>
      <w:r>
        <w:rPr>
          <w:spacing w:val="43"/>
        </w:rPr>
        <w:t xml:space="preserve"> </w:t>
      </w:r>
      <w:r>
        <w:t>said</w:t>
      </w:r>
      <w:r>
        <w:rPr>
          <w:spacing w:val="42"/>
        </w:rPr>
        <w:t xml:space="preserve"> </w:t>
      </w:r>
      <w:r>
        <w:t>premises</w:t>
      </w:r>
      <w:r>
        <w:rPr>
          <w:spacing w:val="43"/>
        </w:rPr>
        <w:t xml:space="preserve"> </w:t>
      </w:r>
      <w:r>
        <w:t>unto</w:t>
      </w:r>
      <w:r>
        <w:rPr>
          <w:spacing w:val="41"/>
        </w:rPr>
        <w:t xml:space="preserve"> </w:t>
      </w:r>
      <w:r>
        <w:t>the</w:t>
      </w:r>
      <w:r>
        <w:rPr>
          <w:rFonts w:ascii="Times New Roman"/>
          <w:spacing w:val="36"/>
          <w:w w:val="99"/>
        </w:rPr>
        <w:t xml:space="preserve"> </w:t>
      </w:r>
      <w:r>
        <w:rPr>
          <w:spacing w:val="-1"/>
        </w:rPr>
        <w:t>DONEE</w:t>
      </w:r>
      <w:r>
        <w:rPr>
          <w:spacing w:val="-8"/>
        </w:rPr>
        <w:t xml:space="preserve"> </w:t>
      </w:r>
      <w:r>
        <w:rPr>
          <w:spacing w:val="-1"/>
        </w:rPr>
        <w:t>in</w:t>
      </w:r>
      <w:r>
        <w:rPr>
          <w:spacing w:val="-8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manner</w:t>
      </w:r>
      <w:r>
        <w:rPr>
          <w:spacing w:val="-10"/>
        </w:rPr>
        <w:t xml:space="preserve"> </w:t>
      </w:r>
      <w:r>
        <w:t>hereinafter</w:t>
      </w:r>
      <w:r>
        <w:rPr>
          <w:spacing w:val="-9"/>
        </w:rPr>
        <w:t xml:space="preserve"> </w:t>
      </w:r>
      <w:r>
        <w:t>appearing.</w:t>
      </w:r>
    </w:p>
    <w:p w:rsidR="00E71096" w:rsidRDefault="008C7A8B">
      <w:pPr>
        <w:pStyle w:val="Textkrper"/>
        <w:numPr>
          <w:ilvl w:val="0"/>
          <w:numId w:val="1"/>
        </w:numPr>
        <w:tabs>
          <w:tab w:val="left" w:pos="1024"/>
        </w:tabs>
        <w:spacing w:before="112"/>
        <w:ind w:right="127" w:hanging="453"/>
        <w:jc w:val="both"/>
      </w:pPr>
      <w:r>
        <w:rPr>
          <w:spacing w:val="-1"/>
        </w:rPr>
        <w:t>The</w:t>
      </w:r>
      <w:r>
        <w:rPr>
          <w:spacing w:val="30"/>
        </w:rPr>
        <w:t xml:space="preserve"> </w:t>
      </w:r>
      <w:r>
        <w:t>DONEE</w:t>
      </w:r>
      <w:r>
        <w:rPr>
          <w:spacing w:val="32"/>
        </w:rPr>
        <w:t xml:space="preserve"> </w:t>
      </w:r>
      <w:r>
        <w:t>has</w:t>
      </w:r>
      <w:r>
        <w:rPr>
          <w:spacing w:val="33"/>
        </w:rPr>
        <w:t xml:space="preserve"> </w:t>
      </w:r>
      <w:r>
        <w:rPr>
          <w:spacing w:val="-1"/>
        </w:rPr>
        <w:t>accepted</w:t>
      </w:r>
      <w:r>
        <w:rPr>
          <w:spacing w:val="32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said</w:t>
      </w:r>
      <w:r>
        <w:rPr>
          <w:spacing w:val="34"/>
        </w:rPr>
        <w:t xml:space="preserve"> </w:t>
      </w:r>
      <w:r>
        <w:t>gift</w:t>
      </w:r>
      <w:r>
        <w:rPr>
          <w:spacing w:val="31"/>
        </w:rPr>
        <w:t xml:space="preserve"> </w:t>
      </w:r>
      <w:r>
        <w:t>by</w:t>
      </w:r>
      <w:r>
        <w:rPr>
          <w:spacing w:val="33"/>
        </w:rPr>
        <w:t xml:space="preserve"> </w:t>
      </w:r>
      <w:r>
        <w:t>executing</w:t>
      </w:r>
      <w:r>
        <w:rPr>
          <w:spacing w:val="32"/>
        </w:rPr>
        <w:t xml:space="preserve"> </w:t>
      </w:r>
      <w:r>
        <w:rPr>
          <w:spacing w:val="-1"/>
        </w:rPr>
        <w:t>these</w:t>
      </w:r>
      <w:r>
        <w:rPr>
          <w:spacing w:val="32"/>
        </w:rPr>
        <w:t xml:space="preserve"> </w:t>
      </w:r>
      <w:r>
        <w:rPr>
          <w:spacing w:val="-1"/>
        </w:rPr>
        <w:t>presents</w:t>
      </w:r>
      <w:r>
        <w:rPr>
          <w:spacing w:val="31"/>
        </w:rPr>
        <w:t xml:space="preserve"> </w:t>
      </w:r>
      <w:r>
        <w:rPr>
          <w:spacing w:val="1"/>
        </w:rPr>
        <w:t>in</w:t>
      </w:r>
      <w:r>
        <w:rPr>
          <w:spacing w:val="32"/>
        </w:rPr>
        <w:t xml:space="preserve"> </w:t>
      </w:r>
      <w:r>
        <w:t>testimony</w:t>
      </w:r>
      <w:r>
        <w:rPr>
          <w:rFonts w:ascii="Times New Roman"/>
          <w:spacing w:val="52"/>
          <w:w w:val="99"/>
        </w:rPr>
        <w:t xml:space="preserve"> </w:t>
      </w:r>
      <w:r>
        <w:rPr>
          <w:spacing w:val="-1"/>
        </w:rPr>
        <w:t>hereof;</w:t>
      </w:r>
    </w:p>
    <w:p w:rsidR="00E71096" w:rsidRDefault="008C7A8B">
      <w:pPr>
        <w:pStyle w:val="Textkrper"/>
        <w:tabs>
          <w:tab w:val="left" w:pos="1960"/>
          <w:tab w:val="left" w:pos="3666"/>
          <w:tab w:val="left" w:pos="4945"/>
          <w:tab w:val="left" w:pos="6505"/>
          <w:tab w:val="left" w:pos="8717"/>
        </w:tabs>
        <w:spacing w:before="114"/>
        <w:ind w:right="115" w:firstLine="523"/>
        <w:jc w:val="both"/>
      </w:pPr>
      <w:r>
        <w:t>NOW</w:t>
      </w:r>
      <w:r>
        <w:rPr>
          <w:spacing w:val="6"/>
        </w:rPr>
        <w:t xml:space="preserve"> </w:t>
      </w:r>
      <w:r>
        <w:rPr>
          <w:spacing w:val="-1"/>
        </w:rPr>
        <w:t>THIS</w:t>
      </w:r>
      <w:r>
        <w:rPr>
          <w:spacing w:val="7"/>
        </w:rPr>
        <w:t xml:space="preserve"> </w:t>
      </w:r>
      <w:r>
        <w:t>INDENTURE</w:t>
      </w:r>
      <w:r>
        <w:rPr>
          <w:spacing w:val="10"/>
        </w:rPr>
        <w:t xml:space="preserve"> </w:t>
      </w:r>
      <w:r>
        <w:t>WITNESSETH</w:t>
      </w:r>
      <w:r>
        <w:rPr>
          <w:spacing w:val="7"/>
        </w:rPr>
        <w:t xml:space="preserve"> </w:t>
      </w:r>
      <w:r>
        <w:rPr>
          <w:spacing w:val="-1"/>
        </w:rPr>
        <w:t>THAT</w:t>
      </w:r>
      <w:r>
        <w:rPr>
          <w:spacing w:val="6"/>
        </w:rPr>
        <w:t xml:space="preserve"> </w:t>
      </w:r>
      <w:r>
        <w:t>for</w:t>
      </w:r>
      <w:r>
        <w:rPr>
          <w:spacing w:val="8"/>
        </w:rPr>
        <w:t xml:space="preserve"> </w:t>
      </w:r>
      <w:r>
        <w:rPr>
          <w:spacing w:val="-1"/>
        </w:rPr>
        <w:t>effectuating</w:t>
      </w:r>
      <w:r>
        <w:rPr>
          <w:spacing w:val="7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aforesaid</w:t>
      </w:r>
      <w:r>
        <w:rPr>
          <w:spacing w:val="7"/>
        </w:rPr>
        <w:t xml:space="preserve"> </w:t>
      </w:r>
      <w:r>
        <w:rPr>
          <w:spacing w:val="-1"/>
        </w:rPr>
        <w:t>desire</w:t>
      </w:r>
      <w:r>
        <w:rPr>
          <w:spacing w:val="6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in</w:t>
      </w:r>
      <w:r>
        <w:rPr>
          <w:rFonts w:ascii="Times New Roman" w:eastAsia="Times New Roman" w:hAnsi="Times New Roman" w:cs="Times New Roman"/>
          <w:spacing w:val="52"/>
          <w:w w:val="99"/>
        </w:rPr>
        <w:t xml:space="preserve"> </w:t>
      </w:r>
      <w:r>
        <w:rPr>
          <w:spacing w:val="-1"/>
        </w:rPr>
        <w:t>consideration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t>natural</w:t>
      </w:r>
      <w:r>
        <w:rPr>
          <w:spacing w:val="8"/>
        </w:rPr>
        <w:t xml:space="preserve"> </w:t>
      </w:r>
      <w:r>
        <w:t>love</w:t>
      </w:r>
      <w:r>
        <w:rPr>
          <w:spacing w:val="4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rPr>
          <w:spacing w:val="-1"/>
        </w:rPr>
        <w:t>affection</w:t>
      </w:r>
      <w:r>
        <w:rPr>
          <w:spacing w:val="6"/>
        </w:rPr>
        <w:t xml:space="preserve"> </w:t>
      </w:r>
      <w:r>
        <w:t>which</w:t>
      </w:r>
      <w:r>
        <w:rPr>
          <w:spacing w:val="6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DONOR</w:t>
      </w:r>
      <w:r>
        <w:rPr>
          <w:spacing w:val="6"/>
        </w:rPr>
        <w:t xml:space="preserve"> </w:t>
      </w:r>
      <w:r>
        <w:t>bears</w:t>
      </w:r>
      <w:r>
        <w:rPr>
          <w:spacing w:val="4"/>
        </w:rPr>
        <w:t xml:space="preserve"> </w:t>
      </w:r>
      <w:r>
        <w:t>towards</w:t>
      </w:r>
      <w:r>
        <w:rPr>
          <w:spacing w:val="3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DONEE,</w:t>
      </w:r>
      <w:r>
        <w:rPr>
          <w:spacing w:val="4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58"/>
          <w:w w:val="99"/>
        </w:rPr>
        <w:t xml:space="preserve"> </w:t>
      </w:r>
      <w:r>
        <w:t>DONOR</w:t>
      </w:r>
      <w:r>
        <w:rPr>
          <w:spacing w:val="10"/>
        </w:rPr>
        <w:t xml:space="preserve"> </w:t>
      </w:r>
      <w:r>
        <w:t>doth</w:t>
      </w:r>
      <w:r>
        <w:rPr>
          <w:spacing w:val="11"/>
        </w:rPr>
        <w:t xml:space="preserve"> </w:t>
      </w:r>
      <w:r>
        <w:t>hereby</w:t>
      </w:r>
      <w:r>
        <w:rPr>
          <w:spacing w:val="9"/>
        </w:rPr>
        <w:t xml:space="preserve"> </w:t>
      </w:r>
      <w:r>
        <w:t>grant,</w:t>
      </w:r>
      <w:r>
        <w:rPr>
          <w:spacing w:val="10"/>
        </w:rPr>
        <w:t xml:space="preserve"> </w:t>
      </w:r>
      <w:r>
        <w:t>transfers,</w:t>
      </w:r>
      <w:r>
        <w:rPr>
          <w:spacing w:val="11"/>
        </w:rPr>
        <w:t xml:space="preserve"> </w:t>
      </w:r>
      <w:r>
        <w:t>convey</w:t>
      </w:r>
      <w:r>
        <w:rPr>
          <w:spacing w:val="14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rPr>
          <w:spacing w:val="-1"/>
        </w:rPr>
        <w:t>assign</w:t>
      </w:r>
      <w:r>
        <w:rPr>
          <w:spacing w:val="11"/>
        </w:rPr>
        <w:t xml:space="preserve"> </w:t>
      </w:r>
      <w:r>
        <w:t>all</w:t>
      </w:r>
      <w:r>
        <w:rPr>
          <w:spacing w:val="12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singular</w:t>
      </w:r>
      <w:r>
        <w:rPr>
          <w:spacing w:val="9"/>
        </w:rPr>
        <w:t xml:space="preserve"> </w:t>
      </w:r>
      <w:r>
        <w:t>his</w:t>
      </w:r>
      <w:r>
        <w:rPr>
          <w:spacing w:val="12"/>
        </w:rPr>
        <w:t xml:space="preserve"> </w:t>
      </w:r>
      <w:r>
        <w:t>right,</w:t>
      </w:r>
      <w:r>
        <w:rPr>
          <w:spacing w:val="9"/>
        </w:rPr>
        <w:t xml:space="preserve"> </w:t>
      </w:r>
      <w:r>
        <w:t>title</w:t>
      </w:r>
      <w:r>
        <w:rPr>
          <w:spacing w:val="12"/>
        </w:rPr>
        <w:t xml:space="preserve"> </w:t>
      </w:r>
      <w:r>
        <w:t>and</w:t>
      </w:r>
      <w:r>
        <w:rPr>
          <w:rFonts w:ascii="Times New Roman" w:eastAsia="Times New Roman" w:hAnsi="Times New Roman" w:cs="Times New Roman"/>
          <w:spacing w:val="34"/>
          <w:w w:val="99"/>
        </w:rPr>
        <w:t xml:space="preserve"> </w:t>
      </w:r>
      <w:r>
        <w:rPr>
          <w:spacing w:val="-1"/>
        </w:rPr>
        <w:t>interest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said</w:t>
      </w:r>
      <w:r>
        <w:rPr>
          <w:spacing w:val="-3"/>
        </w:rPr>
        <w:t xml:space="preserve"> </w:t>
      </w:r>
      <w:r>
        <w:t>Flat</w:t>
      </w:r>
      <w:r>
        <w:rPr>
          <w:spacing w:val="-4"/>
        </w:rPr>
        <w:t xml:space="preserve"> </w:t>
      </w:r>
      <w:r>
        <w:rPr>
          <w:spacing w:val="-1"/>
        </w:rPr>
        <w:t>No.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(admeasuring</w:t>
      </w:r>
      <w:r>
        <w:rPr>
          <w:spacing w:val="-2"/>
        </w:rPr>
        <w:t xml:space="preserve"> </w:t>
      </w:r>
      <w:r>
        <w:t>650</w:t>
      </w:r>
      <w:r>
        <w:rPr>
          <w:spacing w:val="-2"/>
        </w:rPr>
        <w:t xml:space="preserve"> </w:t>
      </w:r>
      <w:r>
        <w:t>sq.</w:t>
      </w:r>
      <w:r>
        <w:rPr>
          <w:spacing w:val="-4"/>
        </w:rPr>
        <w:t xml:space="preserve"> </w:t>
      </w:r>
      <w:r>
        <w:t>ft.</w:t>
      </w:r>
      <w:r>
        <w:rPr>
          <w:spacing w:val="-3"/>
        </w:rPr>
        <w:t xml:space="preserve"> </w:t>
      </w:r>
      <w:r>
        <w:rPr>
          <w:spacing w:val="-1"/>
        </w:rPr>
        <w:t>of carpet</w:t>
      </w:r>
      <w:r>
        <w:rPr>
          <w:spacing w:val="-3"/>
        </w:rPr>
        <w:t xml:space="preserve"> </w:t>
      </w:r>
      <w:r>
        <w:rPr>
          <w:spacing w:val="-1"/>
        </w:rPr>
        <w:t>area)</w:t>
      </w:r>
      <w:r>
        <w:rPr>
          <w:spacing w:val="-2"/>
        </w:rPr>
        <w:t xml:space="preserve"> </w:t>
      </w:r>
      <w:r>
        <w:rPr>
          <w:spacing w:val="-1"/>
        </w:rPr>
        <w:t>on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6th</w:t>
      </w:r>
      <w:r>
        <w:rPr>
          <w:spacing w:val="-2"/>
        </w:rPr>
        <w:t xml:space="preserve"> </w:t>
      </w:r>
      <w:r>
        <w:rPr>
          <w:spacing w:val="-1"/>
        </w:rPr>
        <w:t>floor of</w:t>
      </w:r>
      <w:r>
        <w:rPr>
          <w:spacing w:val="-4"/>
        </w:rPr>
        <w:t xml:space="preserve"> </w:t>
      </w:r>
      <w:r>
        <w:rPr>
          <w:spacing w:val="1"/>
        </w:rPr>
        <w:t>the</w:t>
      </w:r>
      <w:r>
        <w:rPr>
          <w:rFonts w:ascii="Times New Roman" w:eastAsia="Times New Roman" w:hAnsi="Times New Roman" w:cs="Times New Roman"/>
          <w:spacing w:val="53"/>
          <w:w w:val="99"/>
        </w:rPr>
        <w:t xml:space="preserve"> </w:t>
      </w:r>
      <w:r>
        <w:rPr>
          <w:w w:val="95"/>
        </w:rPr>
        <w:t>building</w:t>
      </w:r>
      <w:r>
        <w:rPr>
          <w:rFonts w:ascii="Times New Roman" w:eastAsia="Times New Roman" w:hAnsi="Times New Roman" w:cs="Times New Roman"/>
          <w:w w:val="95"/>
        </w:rPr>
        <w:tab/>
      </w:r>
      <w:r>
        <w:rPr>
          <w:spacing w:val="-1"/>
          <w:w w:val="95"/>
        </w:rPr>
        <w:t>known</w:t>
      </w:r>
      <w:r>
        <w:rPr>
          <w:rFonts w:ascii="Times New Roman" w:eastAsia="Times New Roman" w:hAnsi="Times New Roman" w:cs="Times New Roman"/>
          <w:spacing w:val="-1"/>
          <w:w w:val="95"/>
        </w:rPr>
        <w:tab/>
      </w:r>
      <w:r>
        <w:rPr>
          <w:w w:val="95"/>
        </w:rPr>
        <w:t>as</w:t>
      </w:r>
      <w:r>
        <w:rPr>
          <w:rFonts w:ascii="Times New Roman" w:eastAsia="Times New Roman" w:hAnsi="Times New Roman" w:cs="Times New Roman"/>
          <w:w w:val="95"/>
        </w:rPr>
        <w:tab/>
      </w:r>
      <w:r>
        <w:rPr>
          <w:rFonts w:cs="Verdana"/>
          <w:i/>
          <w:spacing w:val="-1"/>
          <w:w w:val="95"/>
        </w:rPr>
        <w:t>“</w:t>
      </w:r>
      <w:r>
        <w:rPr>
          <w:spacing w:val="-1"/>
          <w:w w:val="95"/>
        </w:rPr>
        <w:t>PQR</w:t>
      </w:r>
      <w:r>
        <w:rPr>
          <w:rFonts w:ascii="Times New Roman" w:eastAsia="Times New Roman" w:hAnsi="Times New Roman" w:cs="Times New Roman"/>
          <w:spacing w:val="-1"/>
          <w:w w:val="95"/>
        </w:rPr>
        <w:tab/>
      </w:r>
      <w:r>
        <w:rPr>
          <w:w w:val="95"/>
        </w:rPr>
        <w:t>Apartment</w:t>
      </w:r>
      <w:r>
        <w:rPr>
          <w:rFonts w:cs="Verdana"/>
          <w:i/>
          <w:w w:val="95"/>
        </w:rPr>
        <w:t>”</w:t>
      </w:r>
      <w:r>
        <w:rPr>
          <w:rFonts w:cs="Verdana"/>
          <w:i/>
          <w:w w:val="95"/>
        </w:rPr>
        <w:tab/>
      </w:r>
      <w:r>
        <w:rPr>
          <w:spacing w:val="-1"/>
        </w:rPr>
        <w:t>situated</w:t>
      </w:r>
    </w:p>
    <w:p w:rsidR="00E71096" w:rsidRDefault="00E71096">
      <w:pPr>
        <w:jc w:val="both"/>
        <w:sectPr w:rsidR="00E71096">
          <w:type w:val="continuous"/>
          <w:pgSz w:w="12240" w:h="15840"/>
          <w:pgMar w:top="1500" w:right="1300" w:bottom="280" w:left="1300" w:header="720" w:footer="720" w:gutter="0"/>
          <w:cols w:space="720"/>
        </w:sectPr>
      </w:pPr>
    </w:p>
    <w:p w:rsidR="00E71096" w:rsidRDefault="008C7A8B">
      <w:pPr>
        <w:pStyle w:val="Textkrper"/>
        <w:tabs>
          <w:tab w:val="left" w:pos="4108"/>
        </w:tabs>
        <w:spacing w:line="242" w:lineRule="exact"/>
        <w:rPr>
          <w:rFonts w:ascii="Times New Roman" w:eastAsia="Times New Roman" w:hAnsi="Times New Roman" w:cs="Times New Roman"/>
        </w:rPr>
      </w:pPr>
      <w:r>
        <w:t>at</w:t>
      </w:r>
      <w:r>
        <w:rPr>
          <w:rFonts w:ascii="Times New Roman"/>
        </w:rPr>
        <w:t xml:space="preserve">  </w:t>
      </w:r>
      <w:r>
        <w:rPr>
          <w:rFonts w:ascii="Times New Roman"/>
          <w:spacing w:val="23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</w:p>
    <w:p w:rsidR="00E71096" w:rsidRDefault="008C7A8B">
      <w:pPr>
        <w:pStyle w:val="Textkrper"/>
        <w:spacing w:line="242" w:lineRule="exact"/>
        <w:ind w:left="70"/>
      </w:pPr>
      <w:r>
        <w:br w:type="column"/>
      </w:r>
      <w:r>
        <w:t xml:space="preserve">belonging </w:t>
      </w:r>
      <w:r>
        <w:rPr>
          <w:spacing w:val="23"/>
        </w:rPr>
        <w:t xml:space="preserve"> </w:t>
      </w:r>
      <w:r>
        <w:t xml:space="preserve">to </w:t>
      </w:r>
      <w:r>
        <w:rPr>
          <w:spacing w:val="21"/>
        </w:rPr>
        <w:t xml:space="preserve"> </w:t>
      </w:r>
      <w:r>
        <w:t xml:space="preserve">PQR </w:t>
      </w:r>
      <w:r>
        <w:rPr>
          <w:spacing w:val="24"/>
        </w:rPr>
        <w:t xml:space="preserve"> </w:t>
      </w:r>
      <w:r>
        <w:t xml:space="preserve">Co-operative </w:t>
      </w:r>
      <w:r>
        <w:rPr>
          <w:spacing w:val="23"/>
        </w:rPr>
        <w:t xml:space="preserve"> </w:t>
      </w:r>
      <w:r>
        <w:t xml:space="preserve">Housing </w:t>
      </w:r>
      <w:r>
        <w:rPr>
          <w:spacing w:val="23"/>
        </w:rPr>
        <w:t xml:space="preserve"> </w:t>
      </w:r>
      <w:r>
        <w:rPr>
          <w:spacing w:val="-1"/>
        </w:rPr>
        <w:t>Society</w:t>
      </w:r>
    </w:p>
    <w:p w:rsidR="00E71096" w:rsidRDefault="00E71096">
      <w:pPr>
        <w:spacing w:line="242" w:lineRule="exact"/>
        <w:sectPr w:rsidR="00E71096">
          <w:type w:val="continuous"/>
          <w:pgSz w:w="12240" w:h="15840"/>
          <w:pgMar w:top="1500" w:right="1300" w:bottom="280" w:left="1300" w:header="720" w:footer="720" w:gutter="0"/>
          <w:cols w:num="2" w:space="720" w:equalWidth="0">
            <w:col w:w="4109" w:space="40"/>
            <w:col w:w="5491"/>
          </w:cols>
        </w:sectPr>
      </w:pPr>
    </w:p>
    <w:p w:rsidR="00E71096" w:rsidRDefault="008C7A8B">
      <w:pPr>
        <w:pStyle w:val="Textkrper"/>
        <w:spacing w:line="242" w:lineRule="exact"/>
      </w:pPr>
      <w:r>
        <w:rPr>
          <w:spacing w:val="-1"/>
        </w:rPr>
        <w:t>Limited</w:t>
      </w:r>
      <w:r>
        <w:rPr>
          <w:spacing w:val="15"/>
        </w:rPr>
        <w:t xml:space="preserve"> </w:t>
      </w:r>
      <w:r>
        <w:t>together</w:t>
      </w:r>
      <w:r>
        <w:rPr>
          <w:spacing w:val="17"/>
        </w:rPr>
        <w:t xml:space="preserve"> </w:t>
      </w:r>
      <w:r>
        <w:rPr>
          <w:spacing w:val="-1"/>
        </w:rPr>
        <w:t>with</w:t>
      </w:r>
      <w:r>
        <w:rPr>
          <w:spacing w:val="16"/>
        </w:rPr>
        <w:t xml:space="preserve"> </w:t>
      </w:r>
      <w:r>
        <w:t>all</w:t>
      </w:r>
      <w:r>
        <w:rPr>
          <w:spacing w:val="16"/>
        </w:rPr>
        <w:t xml:space="preserve"> </w:t>
      </w:r>
      <w:r>
        <w:t>his</w:t>
      </w:r>
      <w:r>
        <w:rPr>
          <w:spacing w:val="17"/>
        </w:rPr>
        <w:t xml:space="preserve"> </w:t>
      </w:r>
      <w:r>
        <w:t>right,</w:t>
      </w:r>
      <w:r>
        <w:rPr>
          <w:spacing w:val="15"/>
        </w:rPr>
        <w:t xml:space="preserve"> </w:t>
      </w:r>
      <w:r>
        <w:t>title</w:t>
      </w:r>
      <w:r>
        <w:rPr>
          <w:spacing w:val="16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beneficial</w:t>
      </w:r>
      <w:r>
        <w:rPr>
          <w:spacing w:val="16"/>
        </w:rPr>
        <w:t xml:space="preserve"> </w:t>
      </w:r>
      <w:r>
        <w:t>interest</w:t>
      </w:r>
      <w:r>
        <w:rPr>
          <w:spacing w:val="17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said</w:t>
      </w:r>
      <w:r>
        <w:rPr>
          <w:spacing w:val="16"/>
        </w:rPr>
        <w:t xml:space="preserve"> </w:t>
      </w:r>
      <w:r>
        <w:t>five</w:t>
      </w:r>
      <w:r>
        <w:rPr>
          <w:spacing w:val="17"/>
        </w:rPr>
        <w:t xml:space="preserve"> </w:t>
      </w:r>
      <w:r>
        <w:t>fully</w:t>
      </w:r>
      <w:r>
        <w:rPr>
          <w:spacing w:val="14"/>
        </w:rPr>
        <w:t xml:space="preserve"> </w:t>
      </w:r>
      <w:r>
        <w:t>paid</w:t>
      </w:r>
      <w:r>
        <w:rPr>
          <w:spacing w:val="19"/>
        </w:rPr>
        <w:t xml:space="preserve"> </w:t>
      </w:r>
      <w:r>
        <w:t>up</w:t>
      </w:r>
    </w:p>
    <w:p w:rsidR="00E71096" w:rsidRDefault="00E71096">
      <w:pPr>
        <w:spacing w:line="242" w:lineRule="exact"/>
        <w:sectPr w:rsidR="00E71096">
          <w:type w:val="continuous"/>
          <w:pgSz w:w="12240" w:h="15840"/>
          <w:pgMar w:top="1500" w:right="1300" w:bottom="280" w:left="1300" w:header="720" w:footer="720" w:gutter="0"/>
          <w:cols w:space="720"/>
        </w:sectPr>
      </w:pPr>
    </w:p>
    <w:p w:rsidR="00E71096" w:rsidRDefault="008C7A8B">
      <w:pPr>
        <w:pStyle w:val="Textkrper"/>
        <w:tabs>
          <w:tab w:val="left" w:pos="2192"/>
          <w:tab w:val="left" w:pos="3800"/>
          <w:tab w:val="left" w:pos="5542"/>
          <w:tab w:val="left" w:pos="7373"/>
          <w:tab w:val="left" w:pos="9329"/>
        </w:tabs>
        <w:spacing w:before="37"/>
        <w:ind w:right="98"/>
        <w:jc w:val="both"/>
      </w:pPr>
      <w:r>
        <w:rPr>
          <w:w w:val="95"/>
        </w:rPr>
        <w:lastRenderedPageBreak/>
        <w:t>shares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of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the</w:t>
      </w:r>
      <w:r>
        <w:rPr>
          <w:rFonts w:ascii="Times New Roman"/>
          <w:w w:val="95"/>
        </w:rPr>
        <w:tab/>
      </w:r>
      <w:r>
        <w:rPr>
          <w:w w:val="95"/>
        </w:rPr>
        <w:t>face</w:t>
      </w:r>
      <w:r>
        <w:rPr>
          <w:rFonts w:ascii="Times New Roman"/>
          <w:w w:val="95"/>
        </w:rPr>
        <w:tab/>
      </w:r>
      <w:r>
        <w:rPr>
          <w:w w:val="95"/>
        </w:rPr>
        <w:t>value</w:t>
      </w:r>
      <w:r>
        <w:rPr>
          <w:rFonts w:ascii="Times New Roman"/>
          <w:w w:val="95"/>
        </w:rPr>
        <w:tab/>
      </w:r>
      <w:r>
        <w:rPr>
          <w:spacing w:val="-1"/>
        </w:rPr>
        <w:t>of</w:t>
      </w:r>
      <w:r>
        <w:rPr>
          <w:rFonts w:ascii="Times New Roman"/>
          <w:spacing w:val="25"/>
          <w:w w:val="99"/>
        </w:rPr>
        <w:t xml:space="preserve"> </w:t>
      </w:r>
      <w:r>
        <w:t>Rs.</w:t>
      </w:r>
      <w:r>
        <w:rPr>
          <w:spacing w:val="-7"/>
        </w:rPr>
        <w:t xml:space="preserve"> </w:t>
      </w:r>
      <w:r>
        <w:t>50/-</w:t>
      </w:r>
      <w:r>
        <w:rPr>
          <w:spacing w:val="-3"/>
        </w:rPr>
        <w:t xml:space="preserve"> </w:t>
      </w:r>
      <w:r>
        <w:rPr>
          <w:spacing w:val="-1"/>
        </w:rPr>
        <w:t>each</w:t>
      </w:r>
      <w:r>
        <w:rPr>
          <w:spacing w:val="-5"/>
        </w:rPr>
        <w:t xml:space="preserve"> </w:t>
      </w:r>
      <w:r>
        <w:t>aggregating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rPr>
          <w:spacing w:val="-1"/>
        </w:rPr>
        <w:t>Rs.</w:t>
      </w:r>
      <w:r>
        <w:rPr>
          <w:spacing w:val="-4"/>
        </w:rPr>
        <w:t xml:space="preserve"> </w:t>
      </w:r>
      <w:r>
        <w:t>250/-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bearing</w:t>
      </w:r>
      <w:r>
        <w:rPr>
          <w:spacing w:val="-5"/>
        </w:rPr>
        <w:t xml:space="preserve"> </w:t>
      </w:r>
      <w:r>
        <w:t>Certificate</w:t>
      </w:r>
      <w:r>
        <w:rPr>
          <w:spacing w:val="-7"/>
        </w:rPr>
        <w:t xml:space="preserve"> </w:t>
      </w:r>
      <w:r>
        <w:t>No.</w:t>
      </w:r>
      <w:r>
        <w:rPr>
          <w:spacing w:val="-4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said</w:t>
      </w:r>
      <w:r>
        <w:rPr>
          <w:spacing w:val="-5"/>
        </w:rPr>
        <w:t xml:space="preserve"> </w:t>
      </w:r>
      <w:r>
        <w:rPr>
          <w:spacing w:val="-1"/>
        </w:rPr>
        <w:t>Society</w:t>
      </w:r>
      <w:r>
        <w:rPr>
          <w:spacing w:val="-4"/>
        </w:rPr>
        <w:t xml:space="preserve"> </w:t>
      </w:r>
      <w:r>
        <w:t>and</w:t>
      </w:r>
      <w:r>
        <w:rPr>
          <w:rFonts w:ascii="Times New Roman"/>
          <w:spacing w:val="38"/>
          <w:w w:val="99"/>
        </w:rPr>
        <w:t xml:space="preserve"> </w:t>
      </w:r>
      <w:r>
        <w:t>more</w:t>
      </w:r>
      <w:r>
        <w:rPr>
          <w:spacing w:val="14"/>
        </w:rPr>
        <w:t xml:space="preserve"> </w:t>
      </w:r>
      <w:r>
        <w:t>particularly</w:t>
      </w:r>
      <w:r>
        <w:rPr>
          <w:spacing w:val="16"/>
        </w:rPr>
        <w:t xml:space="preserve"> </w:t>
      </w:r>
      <w:r>
        <w:rPr>
          <w:spacing w:val="-1"/>
        </w:rPr>
        <w:t>described</w:t>
      </w:r>
      <w:r>
        <w:rPr>
          <w:spacing w:val="17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rPr>
          <w:spacing w:val="1"/>
        </w:rPr>
        <w:t>the</w:t>
      </w:r>
      <w:r>
        <w:rPr>
          <w:spacing w:val="15"/>
        </w:rPr>
        <w:t xml:space="preserve"> </w:t>
      </w:r>
      <w:r>
        <w:t>Schedule</w:t>
      </w:r>
      <w:r>
        <w:rPr>
          <w:spacing w:val="17"/>
        </w:rPr>
        <w:t xml:space="preserve"> </w:t>
      </w:r>
      <w:r>
        <w:t>hereunder</w:t>
      </w:r>
      <w:r>
        <w:rPr>
          <w:spacing w:val="17"/>
        </w:rPr>
        <w:t xml:space="preserve"> </w:t>
      </w:r>
      <w:r>
        <w:rPr>
          <w:spacing w:val="-1"/>
        </w:rPr>
        <w:t>written</w:t>
      </w:r>
      <w:r>
        <w:rPr>
          <w:spacing w:val="18"/>
        </w:rPr>
        <w:t xml:space="preserve"> </w:t>
      </w:r>
      <w:r>
        <w:t>unto</w:t>
      </w:r>
      <w:r>
        <w:rPr>
          <w:spacing w:val="15"/>
        </w:rPr>
        <w:t xml:space="preserve"> </w:t>
      </w:r>
      <w:r>
        <w:rPr>
          <w:spacing w:val="1"/>
        </w:rPr>
        <w:t>the</w:t>
      </w:r>
      <w:r>
        <w:rPr>
          <w:spacing w:val="15"/>
        </w:rPr>
        <w:t xml:space="preserve"> </w:t>
      </w:r>
      <w:r>
        <w:t>DONEE</w:t>
      </w:r>
      <w:r>
        <w:rPr>
          <w:spacing w:val="18"/>
        </w:rPr>
        <w:t xml:space="preserve"> </w:t>
      </w:r>
      <w:r>
        <w:t>TOGETHER</w:t>
      </w:r>
      <w:r>
        <w:rPr>
          <w:rFonts w:ascii="Times New Roman"/>
          <w:spacing w:val="42"/>
          <w:w w:val="99"/>
        </w:rPr>
        <w:t xml:space="preserve"> </w:t>
      </w:r>
      <w:r>
        <w:rPr>
          <w:spacing w:val="-1"/>
        </w:rPr>
        <w:t>with</w:t>
      </w:r>
      <w:r>
        <w:rPr>
          <w:spacing w:val="67"/>
        </w:rPr>
        <w:t xml:space="preserve"> </w:t>
      </w:r>
      <w:r>
        <w:t>all</w:t>
      </w:r>
      <w:r>
        <w:rPr>
          <w:spacing w:val="68"/>
        </w:rPr>
        <w:t xml:space="preserve"> </w:t>
      </w:r>
      <w:r>
        <w:t>his</w:t>
      </w:r>
      <w:r>
        <w:rPr>
          <w:spacing w:val="66"/>
        </w:rPr>
        <w:t xml:space="preserve"> </w:t>
      </w:r>
      <w:r>
        <w:t>rights,</w:t>
      </w:r>
      <w:r>
        <w:rPr>
          <w:spacing w:val="69"/>
        </w:rPr>
        <w:t xml:space="preserve"> </w:t>
      </w:r>
      <w:r>
        <w:rPr>
          <w:spacing w:val="-1"/>
        </w:rPr>
        <w:t>credits,</w:t>
      </w:r>
      <w:r>
        <w:rPr>
          <w:spacing w:val="65"/>
        </w:rPr>
        <w:t xml:space="preserve"> </w:t>
      </w:r>
      <w:r>
        <w:t>advantages,</w:t>
      </w:r>
      <w:r>
        <w:rPr>
          <w:spacing w:val="67"/>
        </w:rPr>
        <w:t xml:space="preserve"> </w:t>
      </w:r>
      <w:r>
        <w:t>appurtenances</w:t>
      </w:r>
      <w:r>
        <w:rPr>
          <w:spacing w:val="67"/>
        </w:rPr>
        <w:t xml:space="preserve"> </w:t>
      </w:r>
      <w:r>
        <w:rPr>
          <w:spacing w:val="-1"/>
        </w:rPr>
        <w:t>whatsoever</w:t>
      </w:r>
      <w:r>
        <w:rPr>
          <w:spacing w:val="68"/>
        </w:rPr>
        <w:t xml:space="preserve"> </w:t>
      </w:r>
      <w:r>
        <w:rPr>
          <w:spacing w:val="-1"/>
        </w:rPr>
        <w:t>of</w:t>
      </w:r>
      <w:r>
        <w:rPr>
          <w:spacing w:val="69"/>
        </w:rPr>
        <w:t xml:space="preserve"> </w:t>
      </w:r>
      <w:r>
        <w:t>and</w:t>
      </w:r>
      <w:r>
        <w:rPr>
          <w:spacing w:val="67"/>
        </w:rPr>
        <w:t xml:space="preserve"> </w:t>
      </w:r>
      <w:r>
        <w:t>in</w:t>
      </w:r>
      <w:r>
        <w:rPr>
          <w:spacing w:val="68"/>
        </w:rPr>
        <w:t xml:space="preserve"> </w:t>
      </w:r>
      <w:r>
        <w:t>the</w:t>
      </w:r>
      <w:r>
        <w:rPr>
          <w:spacing w:val="66"/>
        </w:rPr>
        <w:t xml:space="preserve"> </w:t>
      </w:r>
      <w:r>
        <w:t>said</w:t>
      </w:r>
      <w:r>
        <w:rPr>
          <w:rFonts w:ascii="Times New Roman"/>
          <w:spacing w:val="52"/>
          <w:w w:val="99"/>
        </w:rPr>
        <w:t xml:space="preserve"> </w:t>
      </w:r>
      <w:r>
        <w:rPr>
          <w:spacing w:val="-1"/>
        </w:rPr>
        <w:t>premises</w:t>
      </w:r>
      <w:r>
        <w:rPr>
          <w:spacing w:val="48"/>
        </w:rPr>
        <w:t xml:space="preserve"> </w:t>
      </w:r>
      <w:r>
        <w:t>or</w:t>
      </w:r>
      <w:r>
        <w:rPr>
          <w:spacing w:val="48"/>
        </w:rPr>
        <w:t xml:space="preserve"> </w:t>
      </w:r>
      <w:r>
        <w:t>in</w:t>
      </w:r>
      <w:r>
        <w:rPr>
          <w:spacing w:val="49"/>
        </w:rPr>
        <w:t xml:space="preserve"> </w:t>
      </w:r>
      <w:r>
        <w:t>any</w:t>
      </w:r>
      <w:r>
        <w:rPr>
          <w:spacing w:val="49"/>
        </w:rPr>
        <w:t xml:space="preserve"> </w:t>
      </w:r>
      <w:r>
        <w:rPr>
          <w:spacing w:val="-1"/>
        </w:rPr>
        <w:t>part</w:t>
      </w:r>
      <w:r>
        <w:rPr>
          <w:spacing w:val="49"/>
        </w:rPr>
        <w:t xml:space="preserve"> </w:t>
      </w:r>
      <w:r>
        <w:rPr>
          <w:spacing w:val="-1"/>
        </w:rPr>
        <w:t>thereof</w:t>
      </w:r>
      <w:r>
        <w:rPr>
          <w:spacing w:val="48"/>
        </w:rPr>
        <w:t xml:space="preserve"> </w:t>
      </w:r>
      <w:r>
        <w:t>AND</w:t>
      </w:r>
      <w:r>
        <w:rPr>
          <w:spacing w:val="49"/>
        </w:rPr>
        <w:t xml:space="preserve"> </w:t>
      </w:r>
      <w:r>
        <w:t>ALL</w:t>
      </w:r>
      <w:r>
        <w:rPr>
          <w:spacing w:val="48"/>
        </w:rPr>
        <w:t xml:space="preserve"> </w:t>
      </w:r>
      <w:r>
        <w:rPr>
          <w:spacing w:val="1"/>
        </w:rPr>
        <w:t>his</w:t>
      </w:r>
      <w:r>
        <w:rPr>
          <w:spacing w:val="48"/>
        </w:rPr>
        <w:t xml:space="preserve"> </w:t>
      </w:r>
      <w:r>
        <w:rPr>
          <w:spacing w:val="-1"/>
        </w:rPr>
        <w:t>estate,</w:t>
      </w:r>
      <w:r>
        <w:rPr>
          <w:spacing w:val="50"/>
        </w:rPr>
        <w:t xml:space="preserve"> </w:t>
      </w:r>
      <w:r>
        <w:t>right,</w:t>
      </w:r>
      <w:r>
        <w:rPr>
          <w:spacing w:val="49"/>
        </w:rPr>
        <w:t xml:space="preserve"> </w:t>
      </w:r>
      <w:r>
        <w:rPr>
          <w:spacing w:val="-1"/>
        </w:rPr>
        <w:t>interest,</w:t>
      </w:r>
      <w:r>
        <w:rPr>
          <w:spacing w:val="48"/>
        </w:rPr>
        <w:t xml:space="preserve"> </w:t>
      </w:r>
      <w:r>
        <w:rPr>
          <w:spacing w:val="-1"/>
        </w:rPr>
        <w:t>claim</w:t>
      </w:r>
      <w:r>
        <w:rPr>
          <w:spacing w:val="50"/>
        </w:rPr>
        <w:t xml:space="preserve"> </w:t>
      </w:r>
      <w:r>
        <w:t>and</w:t>
      </w:r>
      <w:r>
        <w:rPr>
          <w:spacing w:val="49"/>
        </w:rPr>
        <w:t xml:space="preserve"> </w:t>
      </w:r>
      <w:r>
        <w:rPr>
          <w:spacing w:val="-1"/>
        </w:rPr>
        <w:t>demand</w:t>
      </w:r>
      <w:r>
        <w:rPr>
          <w:rFonts w:ascii="Times New Roman"/>
          <w:spacing w:val="88"/>
          <w:w w:val="99"/>
        </w:rPr>
        <w:t xml:space="preserve"> </w:t>
      </w:r>
      <w:r>
        <w:rPr>
          <w:spacing w:val="-1"/>
        </w:rPr>
        <w:t>whatsoever</w:t>
      </w:r>
      <w:r>
        <w:rPr>
          <w:spacing w:val="6"/>
        </w:rPr>
        <w:t xml:space="preserve"> </w:t>
      </w:r>
      <w:r>
        <w:rPr>
          <w:spacing w:val="-1"/>
        </w:rPr>
        <w:t>of</w:t>
      </w:r>
      <w:r>
        <w:rPr>
          <w:spacing w:val="8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DONOR</w:t>
      </w:r>
      <w:r>
        <w:rPr>
          <w:spacing w:val="7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1"/>
        </w:rPr>
        <w:t>to</w:t>
      </w:r>
      <w:r>
        <w:rPr>
          <w:spacing w:val="5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upon</w:t>
      </w:r>
      <w:r>
        <w:rPr>
          <w:spacing w:val="7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said</w:t>
      </w:r>
      <w:r>
        <w:rPr>
          <w:spacing w:val="7"/>
        </w:rPr>
        <w:t xml:space="preserve"> </w:t>
      </w:r>
      <w:r>
        <w:rPr>
          <w:spacing w:val="-1"/>
        </w:rPr>
        <w:t>premises</w:t>
      </w:r>
      <w:r>
        <w:rPr>
          <w:spacing w:val="8"/>
        </w:rPr>
        <w:t xml:space="preserve"> </w:t>
      </w:r>
      <w:r>
        <w:t>as</w:t>
      </w:r>
      <w:r>
        <w:rPr>
          <w:spacing w:val="8"/>
        </w:rPr>
        <w:t xml:space="preserve"> </w:t>
      </w:r>
      <w:r>
        <w:t>aforesaid</w:t>
      </w:r>
      <w:r>
        <w:rPr>
          <w:spacing w:val="7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rPr>
          <w:spacing w:val="-1"/>
        </w:rPr>
        <w:t>TO</w:t>
      </w:r>
      <w:r>
        <w:rPr>
          <w:spacing w:val="10"/>
        </w:rPr>
        <w:t xml:space="preserve"> </w:t>
      </w:r>
      <w:r>
        <w:t>HOLD</w:t>
      </w:r>
      <w:r>
        <w:rPr>
          <w:spacing w:val="5"/>
        </w:rPr>
        <w:t xml:space="preserve"> </w:t>
      </w:r>
      <w:r>
        <w:t>the</w:t>
      </w:r>
      <w:r>
        <w:rPr>
          <w:rFonts w:ascii="Times New Roman"/>
          <w:spacing w:val="52"/>
          <w:w w:val="99"/>
        </w:rPr>
        <w:t xml:space="preserve"> </w:t>
      </w:r>
      <w:r>
        <w:t>same</w:t>
      </w:r>
      <w:r>
        <w:rPr>
          <w:spacing w:val="51"/>
        </w:rPr>
        <w:t xml:space="preserve"> </w:t>
      </w:r>
      <w:r>
        <w:t>unto</w:t>
      </w:r>
      <w:r>
        <w:rPr>
          <w:spacing w:val="49"/>
        </w:rPr>
        <w:t xml:space="preserve"> </w:t>
      </w:r>
      <w:r>
        <w:t>and</w:t>
      </w:r>
      <w:r>
        <w:rPr>
          <w:spacing w:val="50"/>
        </w:rPr>
        <w:t xml:space="preserve"> </w:t>
      </w:r>
      <w:r>
        <w:rPr>
          <w:spacing w:val="1"/>
        </w:rPr>
        <w:t>to</w:t>
      </w:r>
      <w:r>
        <w:rPr>
          <w:spacing w:val="49"/>
        </w:rPr>
        <w:t xml:space="preserve"> </w:t>
      </w:r>
      <w:r>
        <w:rPr>
          <w:spacing w:val="1"/>
        </w:rPr>
        <w:t>the</w:t>
      </w:r>
      <w:r>
        <w:rPr>
          <w:spacing w:val="50"/>
        </w:rPr>
        <w:t xml:space="preserve"> </w:t>
      </w:r>
      <w:r>
        <w:t>exclusive</w:t>
      </w:r>
      <w:r>
        <w:rPr>
          <w:spacing w:val="51"/>
        </w:rPr>
        <w:t xml:space="preserve"> </w:t>
      </w:r>
      <w:r>
        <w:t>use</w:t>
      </w:r>
      <w:r>
        <w:rPr>
          <w:spacing w:val="52"/>
        </w:rPr>
        <w:t xml:space="preserve"> </w:t>
      </w:r>
      <w:r>
        <w:rPr>
          <w:spacing w:val="-1"/>
        </w:rPr>
        <w:t>of</w:t>
      </w:r>
      <w:r>
        <w:rPr>
          <w:spacing w:val="52"/>
        </w:rPr>
        <w:t xml:space="preserve"> </w:t>
      </w:r>
      <w:r>
        <w:t>the</w:t>
      </w:r>
      <w:r>
        <w:rPr>
          <w:spacing w:val="49"/>
        </w:rPr>
        <w:t xml:space="preserve"> </w:t>
      </w:r>
      <w:r>
        <w:t>DONEE</w:t>
      </w:r>
      <w:r>
        <w:rPr>
          <w:spacing w:val="53"/>
        </w:rPr>
        <w:t xml:space="preserve"> </w:t>
      </w:r>
      <w:r>
        <w:t>forever</w:t>
      </w:r>
      <w:r>
        <w:rPr>
          <w:spacing w:val="51"/>
        </w:rPr>
        <w:t xml:space="preserve"> </w:t>
      </w:r>
      <w:r>
        <w:rPr>
          <w:spacing w:val="-1"/>
        </w:rPr>
        <w:t>absolutely</w:t>
      </w:r>
      <w:r>
        <w:rPr>
          <w:spacing w:val="49"/>
        </w:rPr>
        <w:t xml:space="preserve"> </w:t>
      </w:r>
      <w:r>
        <w:t>SUBJECT</w:t>
      </w:r>
      <w:r>
        <w:rPr>
          <w:rFonts w:ascii="Times New Roman"/>
          <w:spacing w:val="40"/>
          <w:w w:val="99"/>
        </w:rPr>
        <w:t xml:space="preserve"> </w:t>
      </w:r>
      <w:r>
        <w:rPr>
          <w:spacing w:val="-1"/>
        </w:rPr>
        <w:t>NEVERTHELESS</w:t>
      </w:r>
      <w:r>
        <w:rPr>
          <w:spacing w:val="34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payment</w:t>
      </w:r>
      <w:r>
        <w:rPr>
          <w:spacing w:val="36"/>
        </w:rPr>
        <w:t xml:space="preserve"> </w:t>
      </w:r>
      <w:r>
        <w:rPr>
          <w:spacing w:val="-1"/>
        </w:rPr>
        <w:t>of</w:t>
      </w:r>
      <w:r>
        <w:rPr>
          <w:spacing w:val="32"/>
        </w:rPr>
        <w:t xml:space="preserve"> </w:t>
      </w:r>
      <w:r>
        <w:t>all</w:t>
      </w:r>
      <w:r>
        <w:rPr>
          <w:spacing w:val="36"/>
        </w:rPr>
        <w:t xml:space="preserve"> </w:t>
      </w:r>
      <w:r>
        <w:t>assessments,</w:t>
      </w:r>
      <w:r>
        <w:rPr>
          <w:spacing w:val="34"/>
        </w:rPr>
        <w:t xml:space="preserve"> </w:t>
      </w:r>
      <w:r>
        <w:t>rates,</w:t>
      </w:r>
      <w:r>
        <w:rPr>
          <w:spacing w:val="34"/>
        </w:rPr>
        <w:t xml:space="preserve"> </w:t>
      </w:r>
      <w:r>
        <w:t>taxes,</w:t>
      </w:r>
      <w:r>
        <w:rPr>
          <w:spacing w:val="35"/>
        </w:rPr>
        <w:t xml:space="preserve"> </w:t>
      </w:r>
      <w:r>
        <w:t>cesses,</w:t>
      </w:r>
      <w:r>
        <w:rPr>
          <w:spacing w:val="34"/>
        </w:rPr>
        <w:t xml:space="preserve"> </w:t>
      </w:r>
      <w:r>
        <w:rPr>
          <w:spacing w:val="-1"/>
        </w:rPr>
        <w:t>dues</w:t>
      </w:r>
      <w:r>
        <w:rPr>
          <w:spacing w:val="35"/>
        </w:rPr>
        <w:t xml:space="preserve"> </w:t>
      </w:r>
      <w:r>
        <w:t>and</w:t>
      </w:r>
      <w:r>
        <w:rPr>
          <w:spacing w:val="36"/>
        </w:rPr>
        <w:t xml:space="preserve"> </w:t>
      </w:r>
      <w:r>
        <w:rPr>
          <w:spacing w:val="-1"/>
        </w:rPr>
        <w:t>other</w:t>
      </w:r>
      <w:r>
        <w:rPr>
          <w:rFonts w:ascii="Times New Roman"/>
          <w:spacing w:val="48"/>
          <w:w w:val="99"/>
        </w:rPr>
        <w:t xml:space="preserve"> </w:t>
      </w:r>
      <w:r>
        <w:t>outgoing</w:t>
      </w:r>
      <w:r>
        <w:rPr>
          <w:spacing w:val="3"/>
        </w:rPr>
        <w:t xml:space="preserve"> </w:t>
      </w:r>
      <w:r>
        <w:rPr>
          <w:spacing w:val="-1"/>
        </w:rPr>
        <w:t>hereafter</w:t>
      </w:r>
      <w:r>
        <w:rPr>
          <w:spacing w:val="3"/>
        </w:rPr>
        <w:t xml:space="preserve"> </w:t>
      </w:r>
      <w:r>
        <w:rPr>
          <w:spacing w:val="1"/>
        </w:rPr>
        <w:t>to</w:t>
      </w:r>
      <w:r>
        <w:rPr>
          <w:spacing w:val="2"/>
        </w:rPr>
        <w:t xml:space="preserve"> </w:t>
      </w:r>
      <w:r>
        <w:t>become</w:t>
      </w:r>
      <w:r>
        <w:rPr>
          <w:spacing w:val="3"/>
        </w:rPr>
        <w:t xml:space="preserve"> </w:t>
      </w:r>
      <w:r>
        <w:t>payable</w:t>
      </w:r>
      <w:r>
        <w:rPr>
          <w:spacing w:val="2"/>
        </w:rPr>
        <w:t xml:space="preserve"> </w:t>
      </w:r>
      <w:r>
        <w:rPr>
          <w:spacing w:val="1"/>
        </w:rPr>
        <w:t>to</w:t>
      </w:r>
      <w:r>
        <w:rPr>
          <w:spacing w:val="2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said</w:t>
      </w:r>
      <w:r>
        <w:rPr>
          <w:spacing w:val="3"/>
        </w:rPr>
        <w:t xml:space="preserve"> </w:t>
      </w:r>
      <w:r>
        <w:rPr>
          <w:spacing w:val="-1"/>
        </w:rPr>
        <w:t>society</w:t>
      </w:r>
      <w:r>
        <w:rPr>
          <w:spacing w:val="3"/>
        </w:rPr>
        <w:t xml:space="preserve"> </w:t>
      </w:r>
      <w:r>
        <w:t>and/or</w:t>
      </w:r>
      <w:r>
        <w:rPr>
          <w:spacing w:val="2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any</w:t>
      </w:r>
      <w:r>
        <w:rPr>
          <w:spacing w:val="2"/>
        </w:rPr>
        <w:t xml:space="preserve"> </w:t>
      </w:r>
      <w:r>
        <w:t>other</w:t>
      </w:r>
      <w:r>
        <w:rPr>
          <w:spacing w:val="3"/>
        </w:rPr>
        <w:t xml:space="preserve"> </w:t>
      </w:r>
      <w:r>
        <w:t>local</w:t>
      </w:r>
      <w:r>
        <w:rPr>
          <w:spacing w:val="4"/>
        </w:rPr>
        <w:t xml:space="preserve"> </w:t>
      </w:r>
      <w:r>
        <w:t>or</w:t>
      </w:r>
      <w:r>
        <w:rPr>
          <w:spacing w:val="2"/>
        </w:rPr>
        <w:t xml:space="preserve"> </w:t>
      </w:r>
      <w:r>
        <w:t>public</w:t>
      </w:r>
      <w:r>
        <w:rPr>
          <w:rFonts w:ascii="Times New Roman"/>
          <w:spacing w:val="46"/>
          <w:w w:val="99"/>
        </w:rPr>
        <w:t xml:space="preserve"> </w:t>
      </w:r>
      <w:r>
        <w:rPr>
          <w:spacing w:val="-1"/>
        </w:rPr>
        <w:t>body</w:t>
      </w:r>
      <w:r>
        <w:rPr>
          <w:spacing w:val="23"/>
        </w:rPr>
        <w:t xml:space="preserve"> </w:t>
      </w:r>
      <w:r>
        <w:t>or</w:t>
      </w:r>
      <w:r>
        <w:rPr>
          <w:spacing w:val="23"/>
        </w:rPr>
        <w:t xml:space="preserve"> </w:t>
      </w:r>
      <w:r>
        <w:t>authority</w:t>
      </w:r>
      <w:r>
        <w:rPr>
          <w:spacing w:val="24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respect</w:t>
      </w:r>
      <w:r>
        <w:rPr>
          <w:spacing w:val="23"/>
        </w:rPr>
        <w:t xml:space="preserve"> </w:t>
      </w:r>
      <w:r>
        <w:t>thereof</w:t>
      </w:r>
      <w:r>
        <w:rPr>
          <w:spacing w:val="24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DONOR</w:t>
      </w:r>
      <w:r>
        <w:rPr>
          <w:spacing w:val="24"/>
        </w:rPr>
        <w:t xml:space="preserve"> </w:t>
      </w:r>
      <w:r>
        <w:rPr>
          <w:spacing w:val="-1"/>
        </w:rPr>
        <w:t>doth</w:t>
      </w:r>
      <w:r>
        <w:rPr>
          <w:spacing w:val="25"/>
        </w:rPr>
        <w:t xml:space="preserve"> </w:t>
      </w:r>
      <w:r>
        <w:t>hereby</w:t>
      </w:r>
      <w:r>
        <w:rPr>
          <w:spacing w:val="24"/>
        </w:rPr>
        <w:t xml:space="preserve"> </w:t>
      </w:r>
      <w:r>
        <w:t>represent,</w:t>
      </w:r>
      <w:r>
        <w:rPr>
          <w:spacing w:val="24"/>
        </w:rPr>
        <w:t xml:space="preserve"> </w:t>
      </w:r>
      <w:r>
        <w:t>warrant</w:t>
      </w:r>
      <w:r>
        <w:rPr>
          <w:spacing w:val="25"/>
        </w:rPr>
        <w:t xml:space="preserve"> </w:t>
      </w:r>
      <w:r>
        <w:t>and</w:t>
      </w:r>
      <w:r>
        <w:rPr>
          <w:rFonts w:ascii="Times New Roman"/>
          <w:spacing w:val="28"/>
          <w:w w:val="99"/>
        </w:rPr>
        <w:t xml:space="preserve"> </w:t>
      </w:r>
      <w:r>
        <w:rPr>
          <w:spacing w:val="-1"/>
        </w:rPr>
        <w:t>covenant</w:t>
      </w:r>
      <w:r>
        <w:rPr>
          <w:spacing w:val="39"/>
        </w:rPr>
        <w:t xml:space="preserve"> </w:t>
      </w:r>
      <w:r>
        <w:rPr>
          <w:spacing w:val="-1"/>
        </w:rPr>
        <w:t>with</w:t>
      </w:r>
      <w:r>
        <w:rPr>
          <w:spacing w:val="42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t>DONEE</w:t>
      </w:r>
      <w:r>
        <w:rPr>
          <w:spacing w:val="40"/>
        </w:rPr>
        <w:t xml:space="preserve"> </w:t>
      </w:r>
      <w:r>
        <w:t>THAT</w:t>
      </w:r>
      <w:r>
        <w:rPr>
          <w:spacing w:val="41"/>
        </w:rPr>
        <w:t xml:space="preserve"> </w:t>
      </w:r>
      <w:r>
        <w:t>he</w:t>
      </w:r>
      <w:r>
        <w:rPr>
          <w:spacing w:val="41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DONOR</w:t>
      </w:r>
      <w:r>
        <w:rPr>
          <w:spacing w:val="39"/>
        </w:rPr>
        <w:t xml:space="preserve"> </w:t>
      </w:r>
      <w:r>
        <w:rPr>
          <w:spacing w:val="1"/>
        </w:rPr>
        <w:t>has</w:t>
      </w:r>
      <w:r>
        <w:rPr>
          <w:spacing w:val="39"/>
        </w:rPr>
        <w:t xml:space="preserve"> </w:t>
      </w:r>
      <w:r>
        <w:t>good</w:t>
      </w:r>
      <w:r>
        <w:rPr>
          <w:spacing w:val="44"/>
        </w:rPr>
        <w:t xml:space="preserve"> </w:t>
      </w:r>
      <w:r>
        <w:t>right,</w:t>
      </w:r>
      <w:r>
        <w:rPr>
          <w:spacing w:val="40"/>
        </w:rPr>
        <w:t xml:space="preserve"> </w:t>
      </w:r>
      <w:r>
        <w:t>full</w:t>
      </w:r>
      <w:r>
        <w:rPr>
          <w:spacing w:val="40"/>
        </w:rPr>
        <w:t xml:space="preserve"> </w:t>
      </w:r>
      <w:r>
        <w:t>power</w:t>
      </w:r>
      <w:r>
        <w:rPr>
          <w:spacing w:val="38"/>
        </w:rPr>
        <w:t xml:space="preserve"> </w:t>
      </w:r>
      <w:r>
        <w:t>and</w:t>
      </w:r>
      <w:r>
        <w:rPr>
          <w:spacing w:val="42"/>
        </w:rPr>
        <w:t xml:space="preserve"> </w:t>
      </w:r>
      <w:r>
        <w:t>absolute</w:t>
      </w:r>
      <w:r>
        <w:rPr>
          <w:rFonts w:ascii="Times New Roman"/>
          <w:spacing w:val="40"/>
          <w:w w:val="99"/>
        </w:rPr>
        <w:t xml:space="preserve"> </w:t>
      </w:r>
      <w:r>
        <w:t>authority</w:t>
      </w:r>
      <w:r>
        <w:rPr>
          <w:spacing w:val="8"/>
        </w:rPr>
        <w:t xml:space="preserve"> </w:t>
      </w:r>
      <w:r>
        <w:rPr>
          <w:spacing w:val="1"/>
        </w:rPr>
        <w:t>to</w:t>
      </w:r>
      <w:r>
        <w:rPr>
          <w:spacing w:val="8"/>
        </w:rPr>
        <w:t xml:space="preserve"> </w:t>
      </w:r>
      <w:r>
        <w:t>grant,</w:t>
      </w:r>
      <w:r>
        <w:rPr>
          <w:spacing w:val="12"/>
        </w:rPr>
        <w:t xml:space="preserve"> </w:t>
      </w:r>
      <w:r>
        <w:rPr>
          <w:spacing w:val="-1"/>
        </w:rPr>
        <w:t>release,</w:t>
      </w:r>
      <w:r>
        <w:rPr>
          <w:spacing w:val="10"/>
        </w:rPr>
        <w:t xml:space="preserve"> </w:t>
      </w:r>
      <w:r>
        <w:t>convey</w:t>
      </w:r>
      <w:r>
        <w:rPr>
          <w:spacing w:val="11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assure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said</w:t>
      </w:r>
      <w:r>
        <w:rPr>
          <w:spacing w:val="9"/>
        </w:rPr>
        <w:t xml:space="preserve"> </w:t>
      </w:r>
      <w:r>
        <w:t>premises</w:t>
      </w:r>
      <w:r>
        <w:rPr>
          <w:spacing w:val="9"/>
        </w:rPr>
        <w:t xml:space="preserve"> </w:t>
      </w:r>
      <w:r>
        <w:t>hereby</w:t>
      </w:r>
      <w:r>
        <w:rPr>
          <w:spacing w:val="8"/>
        </w:rPr>
        <w:t xml:space="preserve"> </w:t>
      </w:r>
      <w:r>
        <w:t>granted,</w:t>
      </w:r>
      <w:r>
        <w:rPr>
          <w:spacing w:val="11"/>
        </w:rPr>
        <w:t xml:space="preserve"> </w:t>
      </w:r>
      <w:r>
        <w:rPr>
          <w:spacing w:val="-1"/>
        </w:rPr>
        <w:t>released,</w:t>
      </w:r>
      <w:r>
        <w:rPr>
          <w:rFonts w:ascii="Times New Roman"/>
          <w:spacing w:val="52"/>
          <w:w w:val="99"/>
        </w:rPr>
        <w:t xml:space="preserve"> </w:t>
      </w:r>
      <w:r>
        <w:rPr>
          <w:spacing w:val="-1"/>
        </w:rPr>
        <w:t>conveyed,</w:t>
      </w:r>
      <w:r>
        <w:rPr>
          <w:spacing w:val="17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assured</w:t>
      </w:r>
      <w:r>
        <w:rPr>
          <w:spacing w:val="19"/>
        </w:rPr>
        <w:t xml:space="preserve"> </w:t>
      </w:r>
      <w:r>
        <w:rPr>
          <w:spacing w:val="-1"/>
        </w:rPr>
        <w:t>or</w:t>
      </w:r>
      <w:r>
        <w:rPr>
          <w:spacing w:val="18"/>
        </w:rPr>
        <w:t xml:space="preserve"> </w:t>
      </w:r>
      <w:r>
        <w:t>intended</w:t>
      </w:r>
      <w:r>
        <w:rPr>
          <w:spacing w:val="19"/>
        </w:rPr>
        <w:t xml:space="preserve"> </w:t>
      </w:r>
      <w:r>
        <w:t>so</w:t>
      </w:r>
      <w:r>
        <w:rPr>
          <w:spacing w:val="17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rPr>
          <w:spacing w:val="1"/>
        </w:rPr>
        <w:t>be</w:t>
      </w:r>
      <w:r>
        <w:rPr>
          <w:spacing w:val="18"/>
        </w:rPr>
        <w:t xml:space="preserve"> </w:t>
      </w:r>
      <w:r>
        <w:t>unto</w:t>
      </w:r>
      <w:r>
        <w:rPr>
          <w:spacing w:val="17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use</w:t>
      </w:r>
      <w:r>
        <w:rPr>
          <w:spacing w:val="19"/>
        </w:rPr>
        <w:t xml:space="preserve"> </w:t>
      </w:r>
      <w:r>
        <w:rPr>
          <w:spacing w:val="-1"/>
        </w:rPr>
        <w:t>of</w:t>
      </w:r>
      <w:r>
        <w:rPr>
          <w:spacing w:val="17"/>
        </w:rPr>
        <w:t xml:space="preserve"> </w:t>
      </w:r>
      <w:r>
        <w:rPr>
          <w:spacing w:val="1"/>
        </w:rPr>
        <w:t>the</w:t>
      </w:r>
      <w:r>
        <w:rPr>
          <w:spacing w:val="18"/>
        </w:rPr>
        <w:t xml:space="preserve"> </w:t>
      </w:r>
      <w:r>
        <w:t>DONEE</w:t>
      </w:r>
      <w:r>
        <w:rPr>
          <w:spacing w:val="19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manner</w:t>
      </w:r>
      <w:r>
        <w:rPr>
          <w:rFonts w:ascii="Times New Roman"/>
          <w:spacing w:val="34"/>
          <w:w w:val="99"/>
        </w:rPr>
        <w:t xml:space="preserve"> </w:t>
      </w:r>
      <w:r>
        <w:t>aforesaid</w:t>
      </w:r>
      <w:r>
        <w:rPr>
          <w:spacing w:val="28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DONOR</w:t>
      </w:r>
      <w:r>
        <w:rPr>
          <w:spacing w:val="28"/>
        </w:rPr>
        <w:t xml:space="preserve"> </w:t>
      </w:r>
      <w:r>
        <w:t>doth</w:t>
      </w:r>
      <w:r>
        <w:rPr>
          <w:spacing w:val="30"/>
        </w:rPr>
        <w:t xml:space="preserve"> </w:t>
      </w:r>
      <w:r>
        <w:rPr>
          <w:spacing w:val="-1"/>
        </w:rPr>
        <w:t>hereby</w:t>
      </w:r>
      <w:r>
        <w:rPr>
          <w:spacing w:val="30"/>
        </w:rPr>
        <w:t xml:space="preserve"> </w:t>
      </w:r>
      <w:r>
        <w:t>further</w:t>
      </w:r>
      <w:r>
        <w:rPr>
          <w:spacing w:val="29"/>
        </w:rPr>
        <w:t xml:space="preserve"> </w:t>
      </w:r>
      <w:r>
        <w:rPr>
          <w:spacing w:val="-1"/>
        </w:rPr>
        <w:t>represent,</w:t>
      </w:r>
      <w:r>
        <w:rPr>
          <w:spacing w:val="29"/>
        </w:rPr>
        <w:t xml:space="preserve"> </w:t>
      </w:r>
      <w:r>
        <w:t>warrant</w:t>
      </w:r>
      <w:r>
        <w:rPr>
          <w:spacing w:val="31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rPr>
          <w:spacing w:val="-1"/>
        </w:rPr>
        <w:t>covenant</w:t>
      </w:r>
      <w:r>
        <w:rPr>
          <w:spacing w:val="29"/>
        </w:rPr>
        <w:t xml:space="preserve"> </w:t>
      </w:r>
      <w:r>
        <w:rPr>
          <w:spacing w:val="-1"/>
        </w:rPr>
        <w:t>with</w:t>
      </w:r>
      <w:r>
        <w:rPr>
          <w:spacing w:val="29"/>
        </w:rPr>
        <w:t xml:space="preserve"> </w:t>
      </w:r>
      <w:r>
        <w:t>the</w:t>
      </w:r>
      <w:r>
        <w:rPr>
          <w:rFonts w:ascii="Times New Roman"/>
          <w:spacing w:val="64"/>
          <w:w w:val="99"/>
        </w:rPr>
        <w:t xml:space="preserve"> </w:t>
      </w:r>
      <w:r>
        <w:rPr>
          <w:spacing w:val="-1"/>
        </w:rPr>
        <w:t>DONEE</w:t>
      </w:r>
      <w:r>
        <w:rPr>
          <w:spacing w:val="25"/>
        </w:rPr>
        <w:t xml:space="preserve"> </w:t>
      </w:r>
      <w:r>
        <w:t>THAT</w:t>
      </w:r>
      <w:r>
        <w:rPr>
          <w:spacing w:val="25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DONOR</w:t>
      </w:r>
      <w:r>
        <w:rPr>
          <w:spacing w:val="25"/>
        </w:rPr>
        <w:t xml:space="preserve"> </w:t>
      </w:r>
      <w:r>
        <w:t>has</w:t>
      </w:r>
      <w:r>
        <w:rPr>
          <w:spacing w:val="25"/>
        </w:rPr>
        <w:t xml:space="preserve"> </w:t>
      </w:r>
      <w:r>
        <w:t>not</w:t>
      </w:r>
      <w:r>
        <w:rPr>
          <w:spacing w:val="26"/>
        </w:rPr>
        <w:t xml:space="preserve"> </w:t>
      </w:r>
      <w:r>
        <w:t>at</w:t>
      </w:r>
      <w:r>
        <w:rPr>
          <w:spacing w:val="25"/>
        </w:rPr>
        <w:t xml:space="preserve"> </w:t>
      </w:r>
      <w:r>
        <w:t>any</w:t>
      </w:r>
      <w:r>
        <w:rPr>
          <w:spacing w:val="27"/>
        </w:rPr>
        <w:t xml:space="preserve"> </w:t>
      </w:r>
      <w:r>
        <w:t>time</w:t>
      </w:r>
      <w:r>
        <w:rPr>
          <w:spacing w:val="25"/>
        </w:rPr>
        <w:t xml:space="preserve"> </w:t>
      </w:r>
      <w:r>
        <w:t>hereto</w:t>
      </w:r>
      <w:r>
        <w:rPr>
          <w:spacing w:val="23"/>
        </w:rPr>
        <w:t xml:space="preserve"> </w:t>
      </w:r>
      <w:r>
        <w:t>fore</w:t>
      </w:r>
      <w:r>
        <w:rPr>
          <w:spacing w:val="24"/>
        </w:rPr>
        <w:t xml:space="preserve"> </w:t>
      </w:r>
      <w:r>
        <w:t>done</w:t>
      </w:r>
      <w:r>
        <w:rPr>
          <w:spacing w:val="26"/>
        </w:rPr>
        <w:t xml:space="preserve"> </w:t>
      </w:r>
      <w:r>
        <w:rPr>
          <w:spacing w:val="-1"/>
        </w:rPr>
        <w:t>or</w:t>
      </w:r>
      <w:r>
        <w:rPr>
          <w:spacing w:val="27"/>
        </w:rPr>
        <w:t xml:space="preserve"> </w:t>
      </w:r>
      <w:r>
        <w:rPr>
          <w:spacing w:val="-1"/>
        </w:rPr>
        <w:t>executed</w:t>
      </w:r>
      <w:r>
        <w:rPr>
          <w:spacing w:val="27"/>
        </w:rPr>
        <w:t xml:space="preserve"> </w:t>
      </w:r>
      <w:r>
        <w:rPr>
          <w:spacing w:val="-1"/>
        </w:rPr>
        <w:t>or</w:t>
      </w:r>
      <w:r>
        <w:rPr>
          <w:spacing w:val="26"/>
        </w:rPr>
        <w:t xml:space="preserve"> </w:t>
      </w:r>
      <w:r>
        <w:rPr>
          <w:spacing w:val="-1"/>
        </w:rPr>
        <w:t>knowingly</w:t>
      </w:r>
      <w:r>
        <w:rPr>
          <w:rFonts w:ascii="Times New Roman"/>
          <w:spacing w:val="54"/>
          <w:w w:val="99"/>
        </w:rPr>
        <w:t xml:space="preserve"> </w:t>
      </w:r>
      <w:r>
        <w:rPr>
          <w:spacing w:val="-1"/>
        </w:rPr>
        <w:t>suffered</w:t>
      </w:r>
      <w:r>
        <w:rPr>
          <w:spacing w:val="21"/>
        </w:rPr>
        <w:t xml:space="preserve"> </w:t>
      </w:r>
      <w:r>
        <w:rPr>
          <w:spacing w:val="-1"/>
        </w:rPr>
        <w:t>or</w:t>
      </w:r>
      <w:r>
        <w:rPr>
          <w:spacing w:val="19"/>
        </w:rPr>
        <w:t xml:space="preserve"> </w:t>
      </w:r>
      <w:r>
        <w:rPr>
          <w:spacing w:val="-1"/>
        </w:rPr>
        <w:t>been</w:t>
      </w:r>
      <w:r>
        <w:rPr>
          <w:spacing w:val="21"/>
        </w:rPr>
        <w:t xml:space="preserve"> </w:t>
      </w:r>
      <w:r>
        <w:t>party</w:t>
      </w:r>
      <w:r>
        <w:rPr>
          <w:spacing w:val="21"/>
        </w:rPr>
        <w:t xml:space="preserve"> </w:t>
      </w:r>
      <w:r>
        <w:rPr>
          <w:spacing w:val="-1"/>
        </w:rPr>
        <w:t>or</w:t>
      </w:r>
      <w:r>
        <w:rPr>
          <w:spacing w:val="19"/>
        </w:rPr>
        <w:t xml:space="preserve"> </w:t>
      </w:r>
      <w:r>
        <w:t>privy</w:t>
      </w:r>
      <w:r>
        <w:rPr>
          <w:spacing w:val="20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any</w:t>
      </w:r>
      <w:r>
        <w:rPr>
          <w:spacing w:val="20"/>
        </w:rPr>
        <w:t xml:space="preserve"> </w:t>
      </w:r>
      <w:r>
        <w:t>act</w:t>
      </w:r>
      <w:r>
        <w:rPr>
          <w:spacing w:val="20"/>
        </w:rPr>
        <w:t xml:space="preserve"> </w:t>
      </w:r>
      <w:r>
        <w:t>deed</w:t>
      </w:r>
      <w:r>
        <w:rPr>
          <w:spacing w:val="20"/>
        </w:rPr>
        <w:t xml:space="preserve"> </w:t>
      </w:r>
      <w:r>
        <w:t>or</w:t>
      </w:r>
      <w:r>
        <w:rPr>
          <w:spacing w:val="19"/>
        </w:rPr>
        <w:t xml:space="preserve"> </w:t>
      </w:r>
      <w:r>
        <w:t>thing</w:t>
      </w:r>
      <w:r>
        <w:rPr>
          <w:spacing w:val="20"/>
        </w:rPr>
        <w:t xml:space="preserve"> </w:t>
      </w:r>
      <w:r>
        <w:rPr>
          <w:spacing w:val="-1"/>
        </w:rPr>
        <w:t>whereby</w:t>
      </w:r>
      <w:r>
        <w:rPr>
          <w:spacing w:val="22"/>
        </w:rPr>
        <w:t xml:space="preserve"> </w:t>
      </w:r>
      <w:r>
        <w:rPr>
          <w:spacing w:val="-1"/>
        </w:rPr>
        <w:t>or</w:t>
      </w:r>
      <w:r>
        <w:rPr>
          <w:spacing w:val="22"/>
        </w:rPr>
        <w:t xml:space="preserve"> </w:t>
      </w:r>
      <w:r>
        <w:t>by</w:t>
      </w:r>
      <w:r>
        <w:rPr>
          <w:spacing w:val="20"/>
        </w:rPr>
        <w:t xml:space="preserve"> </w:t>
      </w:r>
      <w:r>
        <w:rPr>
          <w:spacing w:val="-1"/>
        </w:rPr>
        <w:t>reasons</w:t>
      </w:r>
      <w:r>
        <w:rPr>
          <w:spacing w:val="23"/>
        </w:rPr>
        <w:t xml:space="preserve"> </w:t>
      </w:r>
      <w:r>
        <w:rPr>
          <w:spacing w:val="-1"/>
        </w:rPr>
        <w:t>or</w:t>
      </w:r>
      <w:r>
        <w:rPr>
          <w:spacing w:val="19"/>
        </w:rPr>
        <w:t xml:space="preserve"> </w:t>
      </w:r>
      <w:r>
        <w:t>means</w:t>
      </w:r>
      <w:r>
        <w:rPr>
          <w:rFonts w:ascii="Times New Roman"/>
          <w:spacing w:val="64"/>
          <w:w w:val="99"/>
        </w:rPr>
        <w:t xml:space="preserve"> </w:t>
      </w:r>
      <w:r>
        <w:rPr>
          <w:spacing w:val="-1"/>
        </w:rPr>
        <w:t>whereof</w:t>
      </w:r>
      <w:r>
        <w:rPr>
          <w:spacing w:val="50"/>
        </w:rPr>
        <w:t xml:space="preserve"> </w:t>
      </w:r>
      <w:r>
        <w:t>the</w:t>
      </w:r>
      <w:r>
        <w:rPr>
          <w:spacing w:val="52"/>
        </w:rPr>
        <w:t xml:space="preserve"> </w:t>
      </w:r>
      <w:r>
        <w:t>said</w:t>
      </w:r>
      <w:r>
        <w:rPr>
          <w:spacing w:val="51"/>
        </w:rPr>
        <w:t xml:space="preserve"> </w:t>
      </w:r>
      <w:r>
        <w:rPr>
          <w:spacing w:val="-1"/>
        </w:rPr>
        <w:t>premises</w:t>
      </w:r>
      <w:r>
        <w:rPr>
          <w:spacing w:val="52"/>
        </w:rPr>
        <w:t xml:space="preserve"> </w:t>
      </w:r>
      <w:r>
        <w:rPr>
          <w:spacing w:val="-1"/>
        </w:rPr>
        <w:t>hereby</w:t>
      </w:r>
      <w:r>
        <w:rPr>
          <w:spacing w:val="52"/>
        </w:rPr>
        <w:t xml:space="preserve"> </w:t>
      </w:r>
      <w:r>
        <w:t>assured</w:t>
      </w:r>
      <w:r>
        <w:rPr>
          <w:spacing w:val="54"/>
        </w:rPr>
        <w:t xml:space="preserve"> </w:t>
      </w:r>
      <w:r>
        <w:t>or</w:t>
      </w:r>
      <w:r>
        <w:rPr>
          <w:spacing w:val="52"/>
        </w:rPr>
        <w:t xml:space="preserve"> </w:t>
      </w:r>
      <w:r>
        <w:t>any</w:t>
      </w:r>
      <w:r>
        <w:rPr>
          <w:spacing w:val="50"/>
        </w:rPr>
        <w:t xml:space="preserve"> </w:t>
      </w:r>
      <w:r>
        <w:rPr>
          <w:spacing w:val="-1"/>
        </w:rPr>
        <w:t>part</w:t>
      </w:r>
      <w:r>
        <w:rPr>
          <w:spacing w:val="51"/>
        </w:rPr>
        <w:t xml:space="preserve"> </w:t>
      </w:r>
      <w:r>
        <w:t>thereof</w:t>
      </w:r>
      <w:r>
        <w:rPr>
          <w:spacing w:val="52"/>
        </w:rPr>
        <w:t xml:space="preserve"> </w:t>
      </w:r>
      <w:r>
        <w:t>may</w:t>
      </w:r>
      <w:r>
        <w:rPr>
          <w:spacing w:val="52"/>
        </w:rPr>
        <w:t xml:space="preserve"> </w:t>
      </w:r>
      <w:r>
        <w:t>be</w:t>
      </w:r>
      <w:r>
        <w:rPr>
          <w:spacing w:val="52"/>
        </w:rPr>
        <w:t xml:space="preserve"> </w:t>
      </w:r>
      <w:r>
        <w:rPr>
          <w:spacing w:val="-1"/>
        </w:rPr>
        <w:t>encumbered</w:t>
      </w:r>
      <w:r>
        <w:rPr>
          <w:spacing w:val="53"/>
        </w:rPr>
        <w:t xml:space="preserve"> </w:t>
      </w:r>
      <w:r>
        <w:t>or</w:t>
      </w:r>
      <w:r>
        <w:rPr>
          <w:rFonts w:ascii="Times New Roman"/>
          <w:spacing w:val="65"/>
          <w:w w:val="99"/>
        </w:rPr>
        <w:t xml:space="preserve"> </w:t>
      </w:r>
      <w:r>
        <w:rPr>
          <w:spacing w:val="-1"/>
        </w:rPr>
        <w:t>affected</w:t>
      </w:r>
      <w:r>
        <w:rPr>
          <w:spacing w:val="26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t>any</w:t>
      </w:r>
      <w:r>
        <w:rPr>
          <w:spacing w:val="26"/>
        </w:rPr>
        <w:t xml:space="preserve"> </w:t>
      </w:r>
      <w:r>
        <w:t>manner</w:t>
      </w:r>
      <w:r>
        <w:rPr>
          <w:spacing w:val="28"/>
        </w:rPr>
        <w:t xml:space="preserve"> </w:t>
      </w:r>
      <w:r>
        <w:rPr>
          <w:spacing w:val="-1"/>
        </w:rPr>
        <w:t>whatsoever</w:t>
      </w:r>
      <w:r>
        <w:rPr>
          <w:spacing w:val="28"/>
        </w:rPr>
        <w:t xml:space="preserve"> </w:t>
      </w:r>
      <w:r>
        <w:rPr>
          <w:spacing w:val="-1"/>
        </w:rPr>
        <w:t>or</w:t>
      </w:r>
      <w:r>
        <w:rPr>
          <w:spacing w:val="28"/>
        </w:rPr>
        <w:t xml:space="preserve"> </w:t>
      </w:r>
      <w:r>
        <w:rPr>
          <w:spacing w:val="-1"/>
        </w:rPr>
        <w:t>whereby</w:t>
      </w:r>
      <w:r>
        <w:rPr>
          <w:spacing w:val="25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DONOR</w:t>
      </w:r>
      <w:r>
        <w:rPr>
          <w:spacing w:val="27"/>
        </w:rPr>
        <w:t xml:space="preserve"> </w:t>
      </w:r>
      <w:r>
        <w:rPr>
          <w:spacing w:val="1"/>
        </w:rPr>
        <w:t>is</w:t>
      </w:r>
      <w:r>
        <w:rPr>
          <w:spacing w:val="26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t>anywise</w:t>
      </w:r>
      <w:r>
        <w:rPr>
          <w:spacing w:val="25"/>
        </w:rPr>
        <w:t xml:space="preserve"> </w:t>
      </w:r>
      <w:r>
        <w:t>prevented</w:t>
      </w:r>
      <w:r>
        <w:rPr>
          <w:spacing w:val="27"/>
        </w:rPr>
        <w:t xml:space="preserve"> </w:t>
      </w:r>
      <w:r>
        <w:rPr>
          <w:spacing w:val="-1"/>
        </w:rPr>
        <w:t>from</w:t>
      </w:r>
      <w:r>
        <w:rPr>
          <w:rFonts w:ascii="Times New Roman"/>
          <w:spacing w:val="62"/>
          <w:w w:val="99"/>
        </w:rPr>
        <w:t xml:space="preserve"> </w:t>
      </w:r>
      <w:r>
        <w:t>transferring,</w:t>
      </w:r>
      <w:r>
        <w:rPr>
          <w:spacing w:val="11"/>
        </w:rPr>
        <w:t xml:space="preserve"> </w:t>
      </w:r>
      <w:r>
        <w:t>granting,</w:t>
      </w:r>
      <w:r>
        <w:rPr>
          <w:spacing w:val="14"/>
        </w:rPr>
        <w:t xml:space="preserve"> </w:t>
      </w:r>
      <w:r>
        <w:t>conveying</w:t>
      </w:r>
      <w:r>
        <w:rPr>
          <w:spacing w:val="13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assuring</w:t>
      </w:r>
      <w:r>
        <w:rPr>
          <w:spacing w:val="15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said</w:t>
      </w:r>
      <w:r>
        <w:rPr>
          <w:spacing w:val="13"/>
        </w:rPr>
        <w:t xml:space="preserve"> </w:t>
      </w:r>
      <w:r>
        <w:t>premises</w:t>
      </w:r>
      <w:r>
        <w:rPr>
          <w:spacing w:val="13"/>
        </w:rPr>
        <w:t xml:space="preserve"> </w:t>
      </w:r>
      <w:r>
        <w:rPr>
          <w:spacing w:val="-1"/>
        </w:rPr>
        <w:t>or</w:t>
      </w:r>
      <w:r>
        <w:rPr>
          <w:spacing w:val="14"/>
        </w:rPr>
        <w:t xml:space="preserve"> </w:t>
      </w:r>
      <w:r>
        <w:t>any</w:t>
      </w:r>
      <w:r>
        <w:rPr>
          <w:spacing w:val="12"/>
        </w:rPr>
        <w:t xml:space="preserve"> </w:t>
      </w:r>
      <w:r>
        <w:rPr>
          <w:spacing w:val="-1"/>
        </w:rPr>
        <w:t>part</w:t>
      </w:r>
      <w:r>
        <w:rPr>
          <w:spacing w:val="12"/>
        </w:rPr>
        <w:t xml:space="preserve"> </w:t>
      </w:r>
      <w:r>
        <w:t>thereof</w:t>
      </w:r>
      <w:r>
        <w:rPr>
          <w:spacing w:val="12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the</w:t>
      </w:r>
      <w:r>
        <w:rPr>
          <w:rFonts w:ascii="Times New Roman"/>
          <w:spacing w:val="30"/>
          <w:w w:val="99"/>
        </w:rPr>
        <w:t xml:space="preserve"> </w:t>
      </w:r>
      <w:r>
        <w:t>manner</w:t>
      </w:r>
      <w:r>
        <w:rPr>
          <w:spacing w:val="17"/>
        </w:rPr>
        <w:t xml:space="preserve"> </w:t>
      </w:r>
      <w:r>
        <w:t>aforesaid</w:t>
      </w:r>
      <w:r>
        <w:rPr>
          <w:spacing w:val="20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rPr>
          <w:spacing w:val="-1"/>
        </w:rPr>
        <w:t>FURTHER</w:t>
      </w:r>
      <w:r>
        <w:rPr>
          <w:spacing w:val="20"/>
        </w:rPr>
        <w:t xml:space="preserve"> </w:t>
      </w:r>
      <w:r>
        <w:t>THAT</w:t>
      </w:r>
      <w:r>
        <w:rPr>
          <w:spacing w:val="19"/>
        </w:rPr>
        <w:t xml:space="preserve"> </w:t>
      </w:r>
      <w:r>
        <w:rPr>
          <w:spacing w:val="1"/>
        </w:rPr>
        <w:t>the</w:t>
      </w:r>
      <w:r>
        <w:rPr>
          <w:spacing w:val="17"/>
        </w:rPr>
        <w:t xml:space="preserve"> </w:t>
      </w:r>
      <w:r>
        <w:t>DONOR</w:t>
      </w:r>
      <w:r>
        <w:rPr>
          <w:spacing w:val="20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rPr>
          <w:spacing w:val="-1"/>
        </w:rPr>
        <w:t>every</w:t>
      </w:r>
      <w:r>
        <w:rPr>
          <w:spacing w:val="19"/>
        </w:rPr>
        <w:t xml:space="preserve"> </w:t>
      </w:r>
      <w:r>
        <w:rPr>
          <w:spacing w:val="-1"/>
        </w:rPr>
        <w:t>person</w:t>
      </w:r>
      <w:r>
        <w:rPr>
          <w:spacing w:val="22"/>
        </w:rPr>
        <w:t xml:space="preserve"> </w:t>
      </w:r>
      <w:r>
        <w:t>having</w:t>
      </w:r>
      <w:r>
        <w:rPr>
          <w:spacing w:val="20"/>
        </w:rPr>
        <w:t xml:space="preserve"> </w:t>
      </w:r>
      <w:r>
        <w:rPr>
          <w:spacing w:val="-1"/>
        </w:rPr>
        <w:t>or</w:t>
      </w:r>
      <w:r>
        <w:rPr>
          <w:spacing w:val="18"/>
        </w:rPr>
        <w:t xml:space="preserve"> </w:t>
      </w:r>
      <w:r>
        <w:t>lawfully</w:t>
      </w:r>
      <w:r>
        <w:rPr>
          <w:spacing w:val="19"/>
        </w:rPr>
        <w:t xml:space="preserve"> </w:t>
      </w:r>
      <w:r>
        <w:t>or</w:t>
      </w:r>
      <w:r>
        <w:rPr>
          <w:rFonts w:ascii="Times New Roman"/>
          <w:spacing w:val="52"/>
          <w:w w:val="99"/>
        </w:rPr>
        <w:t xml:space="preserve"> </w:t>
      </w:r>
      <w:r>
        <w:rPr>
          <w:spacing w:val="-1"/>
        </w:rPr>
        <w:t>equitably</w:t>
      </w:r>
      <w:r>
        <w:rPr>
          <w:spacing w:val="-5"/>
        </w:rPr>
        <w:t xml:space="preserve"> </w:t>
      </w:r>
      <w:r>
        <w:t>claiming</w:t>
      </w:r>
      <w:r>
        <w:rPr>
          <w:spacing w:val="-3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estate,</w:t>
      </w:r>
      <w:r>
        <w:rPr>
          <w:spacing w:val="-4"/>
        </w:rPr>
        <w:t xml:space="preserve"> </w:t>
      </w:r>
      <w:r>
        <w:t>right,</w:t>
      </w:r>
      <w:r>
        <w:rPr>
          <w:spacing w:val="-4"/>
        </w:rPr>
        <w:t xml:space="preserve"> </w:t>
      </w:r>
      <w:r>
        <w:t>title</w:t>
      </w:r>
      <w:r>
        <w:rPr>
          <w:spacing w:val="-3"/>
        </w:rPr>
        <w:t xml:space="preserve"> </w:t>
      </w:r>
      <w:r>
        <w:rPr>
          <w:spacing w:val="-1"/>
        </w:rPr>
        <w:t>or</w:t>
      </w:r>
      <w:r>
        <w:rPr>
          <w:spacing w:val="-3"/>
        </w:rPr>
        <w:t xml:space="preserve"> </w:t>
      </w:r>
      <w:r>
        <w:rPr>
          <w:spacing w:val="-1"/>
        </w:rPr>
        <w:t>interest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said</w:t>
      </w:r>
      <w:r>
        <w:rPr>
          <w:spacing w:val="-3"/>
        </w:rPr>
        <w:t xml:space="preserve"> </w:t>
      </w:r>
      <w:r>
        <w:rPr>
          <w:spacing w:val="-1"/>
        </w:rPr>
        <w:t>Premises</w:t>
      </w:r>
      <w:r>
        <w:rPr>
          <w:spacing w:val="-4"/>
        </w:rPr>
        <w:t xml:space="preserve"> </w:t>
      </w:r>
      <w:r>
        <w:t>under</w:t>
      </w:r>
      <w:r>
        <w:rPr>
          <w:spacing w:val="-5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trust</w:t>
      </w:r>
      <w:r>
        <w:rPr>
          <w:spacing w:val="-2"/>
        </w:rPr>
        <w:t xml:space="preserve"> </w:t>
      </w:r>
      <w:r>
        <w:t>for</w:t>
      </w:r>
      <w:r>
        <w:rPr>
          <w:rFonts w:ascii="Times New Roman"/>
          <w:spacing w:val="54"/>
          <w:w w:val="99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DONOR</w:t>
      </w:r>
      <w:r>
        <w:rPr>
          <w:spacing w:val="21"/>
        </w:rPr>
        <w:t xml:space="preserve"> </w:t>
      </w:r>
      <w:r>
        <w:t>shall</w:t>
      </w:r>
      <w:r>
        <w:rPr>
          <w:spacing w:val="18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rPr>
          <w:spacing w:val="-1"/>
        </w:rPr>
        <w:t>will</w:t>
      </w:r>
      <w:r>
        <w:rPr>
          <w:spacing w:val="19"/>
        </w:rPr>
        <w:t xml:space="preserve"> </w:t>
      </w:r>
      <w:r>
        <w:rPr>
          <w:spacing w:val="-1"/>
        </w:rPr>
        <w:t>from</w:t>
      </w:r>
      <w:r>
        <w:rPr>
          <w:spacing w:val="19"/>
        </w:rPr>
        <w:t xml:space="preserve"> </w:t>
      </w:r>
      <w:r>
        <w:t>time</w:t>
      </w:r>
      <w:r>
        <w:rPr>
          <w:spacing w:val="17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time</w:t>
      </w:r>
      <w:r>
        <w:rPr>
          <w:spacing w:val="17"/>
        </w:rPr>
        <w:t xml:space="preserve"> </w:t>
      </w:r>
      <w:r>
        <w:rPr>
          <w:spacing w:val="1"/>
        </w:rPr>
        <w:t>and</w:t>
      </w:r>
      <w:r>
        <w:rPr>
          <w:spacing w:val="19"/>
        </w:rPr>
        <w:t xml:space="preserve"> </w:t>
      </w:r>
      <w:r>
        <w:t>at</w:t>
      </w:r>
      <w:r>
        <w:rPr>
          <w:spacing w:val="19"/>
        </w:rPr>
        <w:t xml:space="preserve"> </w:t>
      </w:r>
      <w:r>
        <w:t>all</w:t>
      </w:r>
      <w:r>
        <w:rPr>
          <w:spacing w:val="19"/>
        </w:rPr>
        <w:t xml:space="preserve"> </w:t>
      </w:r>
      <w:r>
        <w:t>times</w:t>
      </w:r>
      <w:r>
        <w:rPr>
          <w:spacing w:val="17"/>
        </w:rPr>
        <w:t xml:space="preserve"> </w:t>
      </w:r>
      <w:r>
        <w:t>hereafter,</w:t>
      </w:r>
      <w:r>
        <w:rPr>
          <w:spacing w:val="17"/>
        </w:rPr>
        <w:t xml:space="preserve"> </w:t>
      </w:r>
      <w:r>
        <w:t>at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request</w:t>
      </w:r>
      <w:r>
        <w:rPr>
          <w:spacing w:val="18"/>
        </w:rPr>
        <w:t xml:space="preserve"> </w:t>
      </w:r>
      <w:r>
        <w:t>and</w:t>
      </w:r>
      <w:r>
        <w:rPr>
          <w:rFonts w:ascii="Times New Roman"/>
          <w:spacing w:val="32"/>
          <w:w w:val="99"/>
        </w:rPr>
        <w:t xml:space="preserve"> </w:t>
      </w:r>
      <w:r>
        <w:rPr>
          <w:spacing w:val="-1"/>
        </w:rPr>
        <w:t>cost 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person</w:t>
      </w:r>
      <w:r>
        <w:rPr>
          <w:spacing w:val="-3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persons</w:t>
      </w:r>
      <w:r>
        <w:rPr>
          <w:spacing w:val="-4"/>
        </w:rPr>
        <w:t xml:space="preserve"> </w:t>
      </w:r>
      <w:r>
        <w:t>requiring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same,</w:t>
      </w:r>
      <w:r>
        <w:rPr>
          <w:spacing w:val="-2"/>
        </w:rPr>
        <w:t xml:space="preserve"> </w:t>
      </w:r>
      <w:r>
        <w:rPr>
          <w:spacing w:val="-1"/>
        </w:rPr>
        <w:t>execute</w:t>
      </w:r>
      <w:r>
        <w:rPr>
          <w:spacing w:val="-3"/>
        </w:rPr>
        <w:t xml:space="preserve"> </w:t>
      </w:r>
      <w:r>
        <w:rPr>
          <w:spacing w:val="-1"/>
        </w:rPr>
        <w:t>or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rPr>
          <w:spacing w:val="-1"/>
        </w:rPr>
        <w:t>or</w:t>
      </w:r>
      <w:r>
        <w:rPr>
          <w:spacing w:val="-2"/>
        </w:rPr>
        <w:t xml:space="preserve"> </w:t>
      </w:r>
      <w:r>
        <w:t>cause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1"/>
        </w:rPr>
        <w:t>be</w:t>
      </w:r>
      <w:r>
        <w:rPr>
          <w:spacing w:val="-5"/>
        </w:rPr>
        <w:t xml:space="preserve"> </w:t>
      </w:r>
      <w:r>
        <w:t>executed</w:t>
      </w:r>
      <w:r>
        <w:rPr>
          <w:spacing w:val="-3"/>
        </w:rPr>
        <w:t xml:space="preserve"> </w:t>
      </w:r>
      <w:r>
        <w:t>and</w:t>
      </w:r>
      <w:r>
        <w:rPr>
          <w:rFonts w:ascii="Times New Roman"/>
          <w:spacing w:val="36"/>
          <w:w w:val="99"/>
        </w:rPr>
        <w:t xml:space="preserve"> </w:t>
      </w:r>
      <w:r>
        <w:t>done</w:t>
      </w:r>
      <w:r>
        <w:rPr>
          <w:spacing w:val="-5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such</w:t>
      </w:r>
      <w:r>
        <w:rPr>
          <w:spacing w:val="-2"/>
        </w:rPr>
        <w:t xml:space="preserve"> </w:t>
      </w:r>
      <w:r>
        <w:t>assurances,</w:t>
      </w:r>
      <w:r>
        <w:rPr>
          <w:spacing w:val="-3"/>
        </w:rPr>
        <w:t xml:space="preserve"> </w:t>
      </w:r>
      <w:r>
        <w:t>acts,</w:t>
      </w:r>
      <w:r>
        <w:rPr>
          <w:spacing w:val="-4"/>
        </w:rPr>
        <w:t xml:space="preserve"> </w:t>
      </w:r>
      <w:r>
        <w:t>deeds,</w:t>
      </w:r>
      <w:r>
        <w:rPr>
          <w:spacing w:val="-3"/>
        </w:rPr>
        <w:t xml:space="preserve"> </w:t>
      </w:r>
      <w:r>
        <w:t>matters</w:t>
      </w:r>
      <w:r>
        <w:rPr>
          <w:spacing w:val="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things</w:t>
      </w:r>
      <w:r>
        <w:rPr>
          <w:spacing w:val="-3"/>
        </w:rPr>
        <w:t xml:space="preserve"> </w:t>
      </w:r>
      <w:r>
        <w:rPr>
          <w:spacing w:val="-1"/>
        </w:rPr>
        <w:t>whatsoever</w:t>
      </w:r>
      <w:r>
        <w:t xml:space="preserve"> as</w:t>
      </w:r>
      <w:r>
        <w:rPr>
          <w:spacing w:val="-3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rPr>
          <w:spacing w:val="1"/>
        </w:rPr>
        <w:t>be</w:t>
      </w:r>
      <w:r>
        <w:rPr>
          <w:spacing w:val="-4"/>
        </w:rPr>
        <w:t xml:space="preserve"> </w:t>
      </w:r>
      <w:r>
        <w:t>reasonably</w:t>
      </w:r>
      <w:r>
        <w:rPr>
          <w:rFonts w:ascii="Times New Roman"/>
          <w:spacing w:val="28"/>
          <w:w w:val="99"/>
        </w:rPr>
        <w:t xml:space="preserve"> </w:t>
      </w:r>
      <w:r>
        <w:rPr>
          <w:spacing w:val="-1"/>
        </w:rPr>
        <w:t>required</w:t>
      </w:r>
      <w:r>
        <w:rPr>
          <w:spacing w:val="19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further</w:t>
      </w:r>
      <w:r>
        <w:rPr>
          <w:spacing w:val="21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rPr>
          <w:spacing w:val="-1"/>
        </w:rPr>
        <w:t>more</w:t>
      </w:r>
      <w:r>
        <w:rPr>
          <w:spacing w:val="17"/>
        </w:rPr>
        <w:t xml:space="preserve"> </w:t>
      </w:r>
      <w:r>
        <w:t>perfectly</w:t>
      </w:r>
      <w:r>
        <w:rPr>
          <w:spacing w:val="19"/>
        </w:rPr>
        <w:t xml:space="preserve"> </w:t>
      </w:r>
      <w:r>
        <w:rPr>
          <w:spacing w:val="1"/>
        </w:rPr>
        <w:t>and</w:t>
      </w:r>
      <w:r>
        <w:rPr>
          <w:spacing w:val="20"/>
        </w:rPr>
        <w:t xml:space="preserve"> </w:t>
      </w:r>
      <w:r>
        <w:rPr>
          <w:spacing w:val="-1"/>
        </w:rPr>
        <w:t>effectually</w:t>
      </w:r>
      <w:r>
        <w:rPr>
          <w:spacing w:val="19"/>
        </w:rPr>
        <w:t xml:space="preserve"> </w:t>
      </w:r>
      <w:r>
        <w:t>assuring</w:t>
      </w:r>
      <w:r>
        <w:rPr>
          <w:spacing w:val="20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said</w:t>
      </w:r>
      <w:r>
        <w:rPr>
          <w:spacing w:val="20"/>
        </w:rPr>
        <w:t xml:space="preserve"> </w:t>
      </w:r>
      <w:r>
        <w:rPr>
          <w:spacing w:val="-1"/>
        </w:rPr>
        <w:t>premises</w:t>
      </w:r>
      <w:r>
        <w:rPr>
          <w:spacing w:val="18"/>
        </w:rPr>
        <w:t xml:space="preserve"> </w:t>
      </w:r>
      <w:r>
        <w:t>and</w:t>
      </w:r>
      <w:r>
        <w:rPr>
          <w:rFonts w:ascii="Times New Roman"/>
          <w:spacing w:val="64"/>
          <w:w w:val="99"/>
        </w:rPr>
        <w:t xml:space="preserve"> </w:t>
      </w:r>
      <w:r>
        <w:rPr>
          <w:spacing w:val="-1"/>
        </w:rPr>
        <w:t>every</w:t>
      </w:r>
      <w:r>
        <w:rPr>
          <w:spacing w:val="53"/>
        </w:rPr>
        <w:t xml:space="preserve"> </w:t>
      </w:r>
      <w:r>
        <w:rPr>
          <w:spacing w:val="-1"/>
        </w:rPr>
        <w:t>part</w:t>
      </w:r>
      <w:r>
        <w:rPr>
          <w:spacing w:val="55"/>
        </w:rPr>
        <w:t xml:space="preserve"> </w:t>
      </w:r>
      <w:r>
        <w:t>thereof</w:t>
      </w:r>
      <w:r>
        <w:rPr>
          <w:spacing w:val="51"/>
        </w:rPr>
        <w:t xml:space="preserve"> </w:t>
      </w:r>
      <w:r>
        <w:rPr>
          <w:spacing w:val="1"/>
        </w:rPr>
        <w:t>unto</w:t>
      </w:r>
      <w:r>
        <w:rPr>
          <w:spacing w:val="51"/>
        </w:rPr>
        <w:t xml:space="preserve"> </w:t>
      </w:r>
      <w:r>
        <w:t>and</w:t>
      </w:r>
      <w:r>
        <w:rPr>
          <w:spacing w:val="52"/>
        </w:rPr>
        <w:t xml:space="preserve"> </w:t>
      </w:r>
      <w:r>
        <w:t>to</w:t>
      </w:r>
      <w:r>
        <w:rPr>
          <w:spacing w:val="54"/>
        </w:rPr>
        <w:t xml:space="preserve"> </w:t>
      </w:r>
      <w:r>
        <w:t>the</w:t>
      </w:r>
      <w:r>
        <w:rPr>
          <w:spacing w:val="50"/>
        </w:rPr>
        <w:t xml:space="preserve"> </w:t>
      </w:r>
      <w:r>
        <w:rPr>
          <w:spacing w:val="1"/>
        </w:rPr>
        <w:t>use</w:t>
      </w:r>
      <w:r>
        <w:rPr>
          <w:spacing w:val="52"/>
        </w:rPr>
        <w:t xml:space="preserve"> </w:t>
      </w:r>
      <w:r>
        <w:rPr>
          <w:spacing w:val="-1"/>
        </w:rPr>
        <w:t>of</w:t>
      </w:r>
      <w:r>
        <w:rPr>
          <w:spacing w:val="53"/>
        </w:rPr>
        <w:t xml:space="preserve"> </w:t>
      </w:r>
      <w:r>
        <w:rPr>
          <w:spacing w:val="1"/>
        </w:rPr>
        <w:t>the</w:t>
      </w:r>
      <w:r>
        <w:rPr>
          <w:spacing w:val="50"/>
        </w:rPr>
        <w:t xml:space="preserve"> </w:t>
      </w:r>
      <w:r>
        <w:t>DONEE</w:t>
      </w:r>
      <w:r>
        <w:rPr>
          <w:spacing w:val="54"/>
        </w:rPr>
        <w:t xml:space="preserve"> </w:t>
      </w:r>
      <w:r>
        <w:t>AND</w:t>
      </w:r>
      <w:r>
        <w:rPr>
          <w:spacing w:val="54"/>
        </w:rPr>
        <w:t xml:space="preserve"> </w:t>
      </w:r>
      <w:r>
        <w:t>IT</w:t>
      </w:r>
      <w:r>
        <w:rPr>
          <w:spacing w:val="51"/>
        </w:rPr>
        <w:t xml:space="preserve"> </w:t>
      </w:r>
      <w:r>
        <w:t>IS</w:t>
      </w:r>
      <w:r>
        <w:rPr>
          <w:spacing w:val="54"/>
        </w:rPr>
        <w:t xml:space="preserve"> </w:t>
      </w:r>
      <w:r>
        <w:t>DECLARED</w:t>
      </w:r>
      <w:r>
        <w:rPr>
          <w:spacing w:val="52"/>
        </w:rPr>
        <w:t xml:space="preserve"> </w:t>
      </w:r>
      <w:r>
        <w:t>THAT</w:t>
      </w:r>
      <w:r>
        <w:rPr>
          <w:spacing w:val="54"/>
        </w:rPr>
        <w:t xml:space="preserve"> </w:t>
      </w:r>
      <w:r>
        <w:rPr>
          <w:spacing w:val="-1"/>
        </w:rPr>
        <w:t>on</w:t>
      </w:r>
      <w:r>
        <w:rPr>
          <w:rFonts w:ascii="Times New Roman"/>
          <w:spacing w:val="29"/>
          <w:w w:val="99"/>
        </w:rPr>
        <w:t xml:space="preserve"> </w:t>
      </w:r>
      <w:r>
        <w:rPr>
          <w:spacing w:val="-1"/>
        </w:rPr>
        <w:t>execution</w:t>
      </w:r>
      <w:r>
        <w:rPr>
          <w:spacing w:val="47"/>
        </w:rPr>
        <w:t xml:space="preserve"> </w:t>
      </w:r>
      <w:r>
        <w:rPr>
          <w:spacing w:val="-1"/>
        </w:rPr>
        <w:t>of</w:t>
      </w:r>
      <w:r>
        <w:rPr>
          <w:spacing w:val="44"/>
        </w:rPr>
        <w:t xml:space="preserve"> </w:t>
      </w:r>
      <w:r>
        <w:t>this</w:t>
      </w:r>
      <w:r>
        <w:rPr>
          <w:spacing w:val="46"/>
        </w:rPr>
        <w:t xml:space="preserve"> </w:t>
      </w:r>
      <w:r>
        <w:rPr>
          <w:spacing w:val="-1"/>
        </w:rPr>
        <w:t>Deed</w:t>
      </w:r>
      <w:r>
        <w:rPr>
          <w:spacing w:val="47"/>
        </w:rPr>
        <w:t xml:space="preserve"> </w:t>
      </w:r>
      <w:r>
        <w:rPr>
          <w:spacing w:val="-1"/>
        </w:rPr>
        <w:t>of</w:t>
      </w:r>
      <w:r>
        <w:rPr>
          <w:spacing w:val="45"/>
        </w:rPr>
        <w:t xml:space="preserve"> </w:t>
      </w:r>
      <w:r>
        <w:rPr>
          <w:spacing w:val="-1"/>
        </w:rPr>
        <w:t>GIFT</w:t>
      </w:r>
      <w:r>
        <w:rPr>
          <w:spacing w:val="46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t>DONEE</w:t>
      </w:r>
      <w:r>
        <w:rPr>
          <w:spacing w:val="45"/>
        </w:rPr>
        <w:t xml:space="preserve"> </w:t>
      </w:r>
      <w:r>
        <w:t>has</w:t>
      </w:r>
      <w:r>
        <w:rPr>
          <w:spacing w:val="44"/>
        </w:rPr>
        <w:t xml:space="preserve"> </w:t>
      </w:r>
      <w:r>
        <w:t>become</w:t>
      </w:r>
      <w:r>
        <w:rPr>
          <w:spacing w:val="43"/>
        </w:rPr>
        <w:t xml:space="preserve"> </w:t>
      </w:r>
      <w:r>
        <w:rPr>
          <w:spacing w:val="1"/>
        </w:rPr>
        <w:t>the</w:t>
      </w:r>
      <w:r>
        <w:rPr>
          <w:spacing w:val="42"/>
        </w:rPr>
        <w:t xml:space="preserve"> </w:t>
      </w:r>
      <w:r>
        <w:t>absolute</w:t>
      </w:r>
      <w:r>
        <w:rPr>
          <w:spacing w:val="45"/>
        </w:rPr>
        <w:t xml:space="preserve"> </w:t>
      </w:r>
      <w:r>
        <w:t>owner</w:t>
      </w:r>
      <w:r>
        <w:rPr>
          <w:spacing w:val="46"/>
        </w:rPr>
        <w:t xml:space="preserve"> </w:t>
      </w:r>
      <w:r>
        <w:rPr>
          <w:spacing w:val="-1"/>
        </w:rPr>
        <w:t>of</w:t>
      </w:r>
      <w:r>
        <w:rPr>
          <w:spacing w:val="44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t>said</w:t>
      </w:r>
      <w:r>
        <w:rPr>
          <w:rFonts w:ascii="Times New Roman"/>
          <w:spacing w:val="44"/>
          <w:w w:val="99"/>
        </w:rPr>
        <w:t xml:space="preserve"> </w:t>
      </w:r>
      <w:r>
        <w:rPr>
          <w:spacing w:val="-1"/>
        </w:rPr>
        <w:t>premises</w:t>
      </w:r>
      <w:r>
        <w:rPr>
          <w:spacing w:val="7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Donor</w:t>
      </w:r>
      <w:r>
        <w:rPr>
          <w:spacing w:val="7"/>
        </w:rPr>
        <w:t xml:space="preserve"> </w:t>
      </w:r>
      <w:r>
        <w:t>has</w:t>
      </w:r>
      <w:r>
        <w:rPr>
          <w:spacing w:val="8"/>
        </w:rPr>
        <w:t xml:space="preserve"> </w:t>
      </w:r>
      <w:r>
        <w:rPr>
          <w:spacing w:val="-1"/>
        </w:rPr>
        <w:t>ceased</w:t>
      </w:r>
      <w:r>
        <w:rPr>
          <w:spacing w:val="9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have</w:t>
      </w:r>
      <w:r>
        <w:rPr>
          <w:spacing w:val="7"/>
        </w:rPr>
        <w:t xml:space="preserve"> </w:t>
      </w:r>
      <w:r>
        <w:rPr>
          <w:spacing w:val="1"/>
        </w:rPr>
        <w:t>any</w:t>
      </w:r>
      <w:r>
        <w:rPr>
          <w:spacing w:val="8"/>
        </w:rPr>
        <w:t xml:space="preserve"> </w:t>
      </w:r>
      <w:r>
        <w:rPr>
          <w:spacing w:val="-1"/>
        </w:rPr>
        <w:t>beneficial</w:t>
      </w:r>
      <w:r>
        <w:rPr>
          <w:spacing w:val="9"/>
        </w:rPr>
        <w:t xml:space="preserve"> </w:t>
      </w:r>
      <w:r>
        <w:t>right,</w:t>
      </w:r>
      <w:r>
        <w:rPr>
          <w:spacing w:val="8"/>
        </w:rPr>
        <w:t xml:space="preserve"> </w:t>
      </w:r>
      <w:r>
        <w:t>title</w:t>
      </w:r>
      <w:r>
        <w:rPr>
          <w:spacing w:val="9"/>
        </w:rPr>
        <w:t xml:space="preserve"> </w:t>
      </w:r>
      <w:r>
        <w:rPr>
          <w:spacing w:val="-1"/>
        </w:rPr>
        <w:t>or</w:t>
      </w:r>
      <w:r>
        <w:rPr>
          <w:spacing w:val="7"/>
        </w:rPr>
        <w:t xml:space="preserve"> </w:t>
      </w:r>
      <w:r>
        <w:t>interest</w:t>
      </w:r>
      <w:r>
        <w:rPr>
          <w:spacing w:val="8"/>
        </w:rPr>
        <w:t xml:space="preserve"> </w:t>
      </w:r>
      <w:r>
        <w:t>in</w:t>
      </w:r>
      <w:r>
        <w:rPr>
          <w:spacing w:val="9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said</w:t>
      </w:r>
      <w:r>
        <w:rPr>
          <w:rFonts w:ascii="Times New Roman"/>
          <w:spacing w:val="62"/>
          <w:w w:val="99"/>
        </w:rPr>
        <w:t xml:space="preserve"> </w:t>
      </w:r>
      <w:r>
        <w:rPr>
          <w:spacing w:val="-1"/>
        </w:rPr>
        <w:t>Premises.</w:t>
      </w:r>
    </w:p>
    <w:p w:rsidR="00E71096" w:rsidRDefault="00E71096">
      <w:pPr>
        <w:rPr>
          <w:rFonts w:ascii="Verdana" w:eastAsia="Verdana" w:hAnsi="Verdana" w:cs="Verdana"/>
          <w:sz w:val="20"/>
          <w:szCs w:val="20"/>
        </w:rPr>
      </w:pPr>
    </w:p>
    <w:p w:rsidR="00E71096" w:rsidRDefault="00E71096">
      <w:pPr>
        <w:spacing w:before="11"/>
        <w:rPr>
          <w:rFonts w:ascii="Verdana" w:eastAsia="Verdana" w:hAnsi="Verdana" w:cs="Verdana"/>
          <w:sz w:val="27"/>
          <w:szCs w:val="27"/>
        </w:rPr>
      </w:pPr>
    </w:p>
    <w:p w:rsidR="00E71096" w:rsidRDefault="008C7A8B">
      <w:pPr>
        <w:ind w:left="15"/>
        <w:jc w:val="center"/>
        <w:rPr>
          <w:rFonts w:ascii="Verdana" w:eastAsia="Verdana" w:hAnsi="Verdana" w:cs="Verdana"/>
          <w:sz w:val="20"/>
          <w:szCs w:val="20"/>
        </w:rPr>
      </w:pPr>
      <w:r>
        <w:rPr>
          <w:rFonts w:ascii="Verdana"/>
          <w:b/>
          <w:spacing w:val="-1"/>
          <w:sz w:val="20"/>
        </w:rPr>
        <w:t>SCHEDULE</w:t>
      </w:r>
      <w:r>
        <w:rPr>
          <w:rFonts w:ascii="Verdana"/>
          <w:b/>
          <w:spacing w:val="-11"/>
          <w:sz w:val="20"/>
        </w:rPr>
        <w:t xml:space="preserve"> </w:t>
      </w:r>
      <w:r>
        <w:rPr>
          <w:rFonts w:ascii="Verdana"/>
          <w:b/>
          <w:sz w:val="20"/>
        </w:rPr>
        <w:t>ABOVE</w:t>
      </w:r>
      <w:r>
        <w:rPr>
          <w:rFonts w:ascii="Verdana"/>
          <w:b/>
          <w:spacing w:val="-11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REFERRED</w:t>
      </w:r>
      <w:r>
        <w:rPr>
          <w:rFonts w:ascii="Verdana"/>
          <w:b/>
          <w:spacing w:val="-13"/>
          <w:sz w:val="20"/>
        </w:rPr>
        <w:t xml:space="preserve"> </w:t>
      </w:r>
      <w:r>
        <w:rPr>
          <w:rFonts w:ascii="Verdana"/>
          <w:b/>
          <w:sz w:val="20"/>
        </w:rPr>
        <w:t>TO:</w:t>
      </w:r>
    </w:p>
    <w:p w:rsidR="00E71096" w:rsidRDefault="008C7A8B">
      <w:pPr>
        <w:pStyle w:val="Textkrper"/>
        <w:spacing w:before="169"/>
        <w:ind w:left="277" w:right="265"/>
        <w:jc w:val="center"/>
      </w:pPr>
      <w:r>
        <w:rPr>
          <w:spacing w:val="-1"/>
        </w:rPr>
        <w:t>(The</w:t>
      </w:r>
      <w:r>
        <w:rPr>
          <w:spacing w:val="-8"/>
        </w:rPr>
        <w:t xml:space="preserve"> </w:t>
      </w:r>
      <w:r>
        <w:rPr>
          <w:spacing w:val="-1"/>
        </w:rPr>
        <w:t>detailed</w:t>
      </w:r>
      <w:r>
        <w:rPr>
          <w:spacing w:val="-6"/>
        </w:rPr>
        <w:t xml:space="preserve"> </w:t>
      </w:r>
      <w:r>
        <w:t>description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flat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rPr>
          <w:spacing w:val="1"/>
        </w:rPr>
        <w:t>the</w:t>
      </w:r>
      <w:r>
        <w:rPr>
          <w:spacing w:val="-7"/>
        </w:rPr>
        <w:t xml:space="preserve"> </w:t>
      </w:r>
      <w:r>
        <w:t>said</w:t>
      </w:r>
      <w:r>
        <w:rPr>
          <w:spacing w:val="-6"/>
        </w:rPr>
        <w:t xml:space="preserve"> </w:t>
      </w:r>
      <w:r>
        <w:rPr>
          <w:spacing w:val="-1"/>
        </w:rPr>
        <w:t>shares</w:t>
      </w:r>
      <w:r>
        <w:rPr>
          <w:spacing w:val="-8"/>
        </w:rPr>
        <w:t xml:space="preserve"> </w:t>
      </w:r>
      <w:r>
        <w:t>alongwith</w:t>
      </w:r>
      <w:r>
        <w:rPr>
          <w:spacing w:val="-5"/>
        </w:rPr>
        <w:t xml:space="preserve"> </w:t>
      </w:r>
      <w:r>
        <w:rPr>
          <w:spacing w:val="-1"/>
        </w:rPr>
        <w:t>C.T.S.</w:t>
      </w:r>
      <w:r>
        <w:rPr>
          <w:spacing w:val="-5"/>
        </w:rPr>
        <w:t xml:space="preserve"> </w:t>
      </w:r>
      <w:r>
        <w:t>number</w:t>
      </w:r>
      <w:r>
        <w:rPr>
          <w:spacing w:val="-6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rPr>
          <w:spacing w:val="1"/>
        </w:rPr>
        <w:t>the</w:t>
      </w:r>
      <w:r>
        <w:rPr>
          <w:rFonts w:ascii="Times New Roman"/>
          <w:spacing w:val="62"/>
          <w:w w:val="99"/>
        </w:rPr>
        <w:t xml:space="preserve"> </w:t>
      </w:r>
      <w:r>
        <w:rPr>
          <w:spacing w:val="-1"/>
        </w:rPr>
        <w:t>property/plot</w:t>
      </w:r>
      <w:r>
        <w:rPr>
          <w:spacing w:val="-8"/>
        </w:rPr>
        <w:t xml:space="preserve"> </w:t>
      </w:r>
      <w:r>
        <w:rPr>
          <w:spacing w:val="-1"/>
        </w:rPr>
        <w:t>in</w:t>
      </w:r>
      <w:r>
        <w:rPr>
          <w:spacing w:val="-6"/>
        </w:rPr>
        <w:t xml:space="preserve"> </w:t>
      </w:r>
      <w:r>
        <w:rPr>
          <w:spacing w:val="-1"/>
        </w:rPr>
        <w:t>which</w:t>
      </w:r>
      <w:r>
        <w:rPr>
          <w:spacing w:val="-8"/>
        </w:rPr>
        <w:t xml:space="preserve"> </w:t>
      </w:r>
      <w:r>
        <w:rPr>
          <w:spacing w:val="1"/>
        </w:rPr>
        <w:t>the</w:t>
      </w:r>
      <w:r>
        <w:rPr>
          <w:spacing w:val="-9"/>
        </w:rPr>
        <w:t xml:space="preserve"> </w:t>
      </w:r>
      <w:r>
        <w:t>building</w:t>
      </w:r>
      <w:r>
        <w:rPr>
          <w:spacing w:val="-7"/>
        </w:rPr>
        <w:t xml:space="preserve"> </w:t>
      </w:r>
      <w:r>
        <w:rPr>
          <w:spacing w:val="-1"/>
        </w:rPr>
        <w:t>is</w:t>
      </w:r>
      <w:r>
        <w:rPr>
          <w:spacing w:val="-8"/>
        </w:rPr>
        <w:t xml:space="preserve"> </w:t>
      </w:r>
      <w:r>
        <w:rPr>
          <w:spacing w:val="-1"/>
        </w:rPr>
        <w:t>situate)</w:t>
      </w:r>
    </w:p>
    <w:p w:rsidR="00E71096" w:rsidRDefault="00E71096">
      <w:pPr>
        <w:spacing w:before="10"/>
        <w:rPr>
          <w:rFonts w:ascii="Verdana" w:eastAsia="Verdana" w:hAnsi="Verdana" w:cs="Verdana"/>
          <w:sz w:val="24"/>
          <w:szCs w:val="24"/>
        </w:rPr>
      </w:pPr>
    </w:p>
    <w:p w:rsidR="00E71096" w:rsidRDefault="008C7A8B">
      <w:pPr>
        <w:pStyle w:val="Textkrper"/>
        <w:ind w:right="105" w:firstLine="453"/>
      </w:pPr>
      <w:r>
        <w:t>IN</w:t>
      </w:r>
      <w:r>
        <w:rPr>
          <w:spacing w:val="10"/>
        </w:rPr>
        <w:t xml:space="preserve"> </w:t>
      </w:r>
      <w:r>
        <w:t>WITNESS</w:t>
      </w:r>
      <w:r>
        <w:rPr>
          <w:spacing w:val="14"/>
        </w:rPr>
        <w:t xml:space="preserve"> </w:t>
      </w:r>
      <w:r>
        <w:rPr>
          <w:spacing w:val="-1"/>
        </w:rPr>
        <w:t>WHEREOF</w:t>
      </w:r>
      <w:r>
        <w:rPr>
          <w:spacing w:val="13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DONOR</w:t>
      </w:r>
      <w:r>
        <w:rPr>
          <w:spacing w:val="14"/>
        </w:rPr>
        <w:t xml:space="preserve"> </w:t>
      </w:r>
      <w:r>
        <w:t>as</w:t>
      </w:r>
      <w:r>
        <w:rPr>
          <w:spacing w:val="12"/>
        </w:rPr>
        <w:t xml:space="preserve"> </w:t>
      </w:r>
      <w:r>
        <w:rPr>
          <w:spacing w:val="-1"/>
        </w:rPr>
        <w:t>well</w:t>
      </w:r>
      <w:r>
        <w:rPr>
          <w:spacing w:val="13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DONEE</w:t>
      </w:r>
      <w:r>
        <w:rPr>
          <w:spacing w:val="11"/>
        </w:rPr>
        <w:t xml:space="preserve"> </w:t>
      </w:r>
      <w:r>
        <w:t>by</w:t>
      </w:r>
      <w:r>
        <w:rPr>
          <w:spacing w:val="13"/>
        </w:rPr>
        <w:t xml:space="preserve"> </w:t>
      </w:r>
      <w:r>
        <w:rPr>
          <w:spacing w:val="-1"/>
        </w:rPr>
        <w:t>way</w:t>
      </w:r>
      <w:r>
        <w:rPr>
          <w:spacing w:val="12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acceptance</w:t>
      </w:r>
      <w:r>
        <w:rPr>
          <w:spacing w:val="11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the</w:t>
      </w:r>
      <w:r>
        <w:rPr>
          <w:rFonts w:ascii="Times New Roman"/>
          <w:spacing w:val="30"/>
          <w:w w:val="99"/>
        </w:rPr>
        <w:t xml:space="preserve"> </w:t>
      </w:r>
      <w:r>
        <w:t>said</w:t>
      </w:r>
      <w:r>
        <w:rPr>
          <w:spacing w:val="-7"/>
        </w:rPr>
        <w:t xml:space="preserve"> </w:t>
      </w:r>
      <w:r>
        <w:t>gift,</w:t>
      </w:r>
      <w:r>
        <w:rPr>
          <w:spacing w:val="-6"/>
        </w:rPr>
        <w:t xml:space="preserve"> </w:t>
      </w:r>
      <w:r>
        <w:t>have</w:t>
      </w:r>
      <w:r>
        <w:rPr>
          <w:spacing w:val="-8"/>
        </w:rPr>
        <w:t xml:space="preserve"> </w:t>
      </w:r>
      <w:r>
        <w:t>put</w:t>
      </w:r>
      <w:r>
        <w:rPr>
          <w:spacing w:val="-6"/>
        </w:rPr>
        <w:t xml:space="preserve"> </w:t>
      </w:r>
      <w:r>
        <w:t>their</w:t>
      </w:r>
      <w:r>
        <w:rPr>
          <w:spacing w:val="-6"/>
        </w:rPr>
        <w:t xml:space="preserve"> </w:t>
      </w:r>
      <w:r>
        <w:t>respective</w:t>
      </w:r>
      <w:r>
        <w:rPr>
          <w:spacing w:val="-6"/>
        </w:rPr>
        <w:t xml:space="preserve"> </w:t>
      </w:r>
      <w:r>
        <w:t>hands</w:t>
      </w:r>
      <w:r>
        <w:rPr>
          <w:spacing w:val="-8"/>
        </w:rPr>
        <w:t xml:space="preserve"> </w:t>
      </w:r>
      <w:r>
        <w:rPr>
          <w:spacing w:val="-1"/>
        </w:rPr>
        <w:t>on</w:t>
      </w:r>
      <w:r>
        <w:rPr>
          <w:spacing w:val="-5"/>
        </w:rPr>
        <w:t xml:space="preserve"> </w:t>
      </w:r>
      <w:r>
        <w:rPr>
          <w:spacing w:val="1"/>
        </w:rPr>
        <w:t>the</w:t>
      </w:r>
      <w:r>
        <w:rPr>
          <w:spacing w:val="-6"/>
        </w:rPr>
        <w:t xml:space="preserve"> </w:t>
      </w:r>
      <w:r>
        <w:t>day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1"/>
        </w:rPr>
        <w:t>year</w:t>
      </w:r>
      <w:r>
        <w:rPr>
          <w:spacing w:val="-5"/>
        </w:rPr>
        <w:t xml:space="preserve"> </w:t>
      </w:r>
      <w:r>
        <w:t>first</w:t>
      </w:r>
      <w:r>
        <w:rPr>
          <w:spacing w:val="-6"/>
        </w:rPr>
        <w:t xml:space="preserve"> </w:t>
      </w:r>
      <w:r>
        <w:t>hereinabove</w:t>
      </w:r>
      <w:r>
        <w:rPr>
          <w:spacing w:val="-6"/>
        </w:rPr>
        <w:t xml:space="preserve"> </w:t>
      </w:r>
      <w:r>
        <w:rPr>
          <w:spacing w:val="-1"/>
        </w:rPr>
        <w:t>written.</w:t>
      </w:r>
    </w:p>
    <w:p w:rsidR="00E71096" w:rsidRDefault="00E71096">
      <w:pPr>
        <w:rPr>
          <w:rFonts w:ascii="Verdana" w:eastAsia="Verdana" w:hAnsi="Verdana" w:cs="Verdana"/>
          <w:sz w:val="20"/>
          <w:szCs w:val="20"/>
        </w:rPr>
      </w:pPr>
    </w:p>
    <w:p w:rsidR="00E71096" w:rsidRDefault="00E71096">
      <w:pPr>
        <w:rPr>
          <w:rFonts w:ascii="Verdana" w:eastAsia="Verdana" w:hAnsi="Verdana" w:cs="Verdana"/>
          <w:sz w:val="20"/>
          <w:szCs w:val="20"/>
        </w:rPr>
      </w:pPr>
    </w:p>
    <w:p w:rsidR="00E71096" w:rsidRDefault="00E71096">
      <w:pPr>
        <w:rPr>
          <w:rFonts w:ascii="Verdana" w:eastAsia="Verdana" w:hAnsi="Verdana" w:cs="Verdana"/>
          <w:sz w:val="20"/>
          <w:szCs w:val="20"/>
        </w:rPr>
      </w:pPr>
    </w:p>
    <w:p w:rsidR="00E71096" w:rsidRDefault="00E71096">
      <w:pPr>
        <w:spacing w:before="5"/>
        <w:rPr>
          <w:rFonts w:ascii="Verdana" w:eastAsia="Verdana" w:hAnsi="Verdana" w:cs="Verdana"/>
          <w:sz w:val="17"/>
          <w:szCs w:val="17"/>
        </w:rPr>
      </w:pPr>
    </w:p>
    <w:p w:rsidR="00E71096" w:rsidRDefault="008C7A8B">
      <w:pPr>
        <w:pStyle w:val="Textkrper"/>
        <w:tabs>
          <w:tab w:val="left" w:pos="5128"/>
        </w:tabs>
        <w:jc w:val="both"/>
      </w:pPr>
      <w:r>
        <w:rPr>
          <w:spacing w:val="-1"/>
        </w:rPr>
        <w:t>SIGNED,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DELIVERED</w:t>
      </w:r>
      <w:r>
        <w:rPr>
          <w:spacing w:val="-9"/>
        </w:rPr>
        <w:t xml:space="preserve"> </w:t>
      </w:r>
      <w:r>
        <w:t>by</w:t>
      </w:r>
      <w:r>
        <w:rPr>
          <w:rFonts w:ascii="Times New Roman"/>
        </w:rPr>
        <w:tab/>
      </w:r>
      <w:r>
        <w:t>)</w:t>
      </w:r>
    </w:p>
    <w:p w:rsidR="00E71096" w:rsidRDefault="008C7A8B">
      <w:pPr>
        <w:pStyle w:val="Textkrper"/>
        <w:tabs>
          <w:tab w:val="left" w:pos="5128"/>
        </w:tabs>
        <w:spacing w:before="112"/>
        <w:jc w:val="both"/>
      </w:pPr>
      <w:r>
        <w:t>the</w:t>
      </w:r>
      <w:r>
        <w:rPr>
          <w:spacing w:val="-13"/>
        </w:rPr>
        <w:t xml:space="preserve"> </w:t>
      </w:r>
      <w:r>
        <w:t>withinnamed</w:t>
      </w:r>
      <w:r>
        <w:rPr>
          <w:spacing w:val="-11"/>
        </w:rPr>
        <w:t xml:space="preserve"> </w:t>
      </w:r>
      <w:r>
        <w:t>ABC,</w:t>
      </w:r>
      <w:r>
        <w:rPr>
          <w:rFonts w:ascii="Times New Roman"/>
        </w:rPr>
        <w:tab/>
      </w:r>
      <w:r>
        <w:t>)</w:t>
      </w:r>
    </w:p>
    <w:p w:rsidR="00E71096" w:rsidRDefault="008C7A8B">
      <w:pPr>
        <w:pStyle w:val="Textkrper"/>
        <w:tabs>
          <w:tab w:val="left" w:pos="5128"/>
        </w:tabs>
        <w:spacing w:before="112"/>
        <w:jc w:val="both"/>
      </w:pPr>
      <w:r>
        <w:t>the</w:t>
      </w:r>
      <w:r>
        <w:rPr>
          <w:spacing w:val="-11"/>
        </w:rPr>
        <w:t xml:space="preserve"> </w:t>
      </w:r>
      <w:r>
        <w:rPr>
          <w:spacing w:val="-1"/>
        </w:rPr>
        <w:t>DONOR</w:t>
      </w:r>
      <w:r>
        <w:rPr>
          <w:spacing w:val="-7"/>
        </w:rPr>
        <w:t xml:space="preserve"> </w:t>
      </w:r>
      <w:r>
        <w:t>abovenamed,</w:t>
      </w:r>
      <w:r>
        <w:rPr>
          <w:spacing w:val="-10"/>
        </w:rPr>
        <w:t xml:space="preserve"> </w:t>
      </w:r>
      <w:r>
        <w:t>in</w:t>
      </w:r>
      <w:r>
        <w:rPr>
          <w:rFonts w:ascii="Times New Roman"/>
        </w:rPr>
        <w:tab/>
      </w:r>
      <w:r>
        <w:t>)</w:t>
      </w:r>
    </w:p>
    <w:p w:rsidR="00E71096" w:rsidRDefault="008C7A8B">
      <w:pPr>
        <w:tabs>
          <w:tab w:val="left" w:pos="5128"/>
        </w:tabs>
        <w:spacing w:before="114"/>
        <w:ind w:left="116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>the</w:t>
      </w:r>
      <w:r>
        <w:rPr>
          <w:rFonts w:ascii="Verdana" w:eastAsia="Verdana" w:hAnsi="Verdana" w:cs="Verdana"/>
          <w:spacing w:val="-14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presence</w:t>
      </w:r>
      <w:r>
        <w:rPr>
          <w:rFonts w:ascii="Verdana" w:eastAsia="Verdana" w:hAnsi="Verdana" w:cs="Verdana"/>
          <w:spacing w:val="-13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of</w:t>
      </w:r>
      <w:r>
        <w:rPr>
          <w:rFonts w:ascii="Verdana" w:eastAsia="Verdana" w:hAnsi="Verdana" w:cs="Verdana"/>
          <w:spacing w:val="-11"/>
          <w:sz w:val="20"/>
          <w:szCs w:val="20"/>
        </w:rPr>
        <w:t xml:space="preserve"> </w:t>
      </w:r>
      <w:r>
        <w:rPr>
          <w:rFonts w:ascii="Verdana" w:eastAsia="Verdana" w:hAnsi="Verdana" w:cs="Verdana"/>
          <w:i/>
          <w:sz w:val="20"/>
          <w:szCs w:val="20"/>
        </w:rPr>
        <w:t>—————————</w:t>
      </w:r>
      <w:r>
        <w:rPr>
          <w:rFonts w:ascii="Verdana" w:eastAsia="Verdana" w:hAnsi="Verdana" w:cs="Verdana"/>
          <w:i/>
          <w:sz w:val="20"/>
          <w:szCs w:val="20"/>
        </w:rPr>
        <w:tab/>
      </w:r>
      <w:r>
        <w:rPr>
          <w:rFonts w:ascii="Verdana" w:eastAsia="Verdana" w:hAnsi="Verdana" w:cs="Verdana"/>
          <w:sz w:val="20"/>
          <w:szCs w:val="20"/>
        </w:rPr>
        <w:t>)</w:t>
      </w:r>
    </w:p>
    <w:p w:rsidR="00E71096" w:rsidRDefault="00E71096">
      <w:pPr>
        <w:rPr>
          <w:rFonts w:ascii="Verdana" w:eastAsia="Verdana" w:hAnsi="Verdana" w:cs="Verdana"/>
          <w:sz w:val="20"/>
          <w:szCs w:val="20"/>
        </w:rPr>
      </w:pPr>
    </w:p>
    <w:p w:rsidR="00E71096" w:rsidRDefault="00E71096">
      <w:pPr>
        <w:spacing w:before="6"/>
        <w:rPr>
          <w:rFonts w:ascii="Verdana" w:eastAsia="Verdana" w:hAnsi="Verdana" w:cs="Verdana"/>
          <w:sz w:val="18"/>
          <w:szCs w:val="18"/>
        </w:rPr>
      </w:pPr>
    </w:p>
    <w:p w:rsidR="00E71096" w:rsidRDefault="008C7A8B">
      <w:pPr>
        <w:pStyle w:val="Textkrper"/>
        <w:tabs>
          <w:tab w:val="left" w:pos="5128"/>
        </w:tabs>
        <w:jc w:val="both"/>
      </w:pPr>
      <w:r>
        <w:rPr>
          <w:spacing w:val="-1"/>
        </w:rPr>
        <w:t>SIGNED,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DELIVERED</w:t>
      </w:r>
      <w:r>
        <w:rPr>
          <w:spacing w:val="-9"/>
        </w:rPr>
        <w:t xml:space="preserve"> </w:t>
      </w:r>
      <w:r>
        <w:t>by</w:t>
      </w:r>
      <w:r>
        <w:rPr>
          <w:rFonts w:ascii="Times New Roman"/>
        </w:rPr>
        <w:tab/>
      </w:r>
      <w:r>
        <w:t>)</w:t>
      </w:r>
    </w:p>
    <w:p w:rsidR="00E71096" w:rsidRDefault="008C7A8B">
      <w:pPr>
        <w:pStyle w:val="Textkrper"/>
        <w:tabs>
          <w:tab w:val="left" w:pos="5128"/>
        </w:tabs>
        <w:spacing w:before="114"/>
        <w:jc w:val="both"/>
      </w:pPr>
      <w:r>
        <w:t>the</w:t>
      </w:r>
      <w:r>
        <w:rPr>
          <w:spacing w:val="-13"/>
        </w:rPr>
        <w:t xml:space="preserve"> </w:t>
      </w:r>
      <w:r>
        <w:t>withinnamed</w:t>
      </w:r>
      <w:r>
        <w:rPr>
          <w:spacing w:val="-11"/>
        </w:rPr>
        <w:t xml:space="preserve"> </w:t>
      </w:r>
      <w:r>
        <w:t>XYZ,</w:t>
      </w:r>
      <w:r>
        <w:rPr>
          <w:rFonts w:ascii="Times New Roman"/>
        </w:rPr>
        <w:tab/>
      </w:r>
      <w:r>
        <w:t>)</w:t>
      </w:r>
    </w:p>
    <w:p w:rsidR="00E71096" w:rsidRDefault="008C7A8B">
      <w:pPr>
        <w:pStyle w:val="Textkrper"/>
        <w:tabs>
          <w:tab w:val="left" w:pos="5128"/>
        </w:tabs>
        <w:spacing w:before="112"/>
        <w:jc w:val="both"/>
      </w:pPr>
      <w:r>
        <w:t>the</w:t>
      </w:r>
      <w:r>
        <w:rPr>
          <w:spacing w:val="-15"/>
        </w:rPr>
        <w:t xml:space="preserve"> </w:t>
      </w:r>
      <w:r>
        <w:t>DONEE</w:t>
      </w:r>
      <w:r>
        <w:rPr>
          <w:spacing w:val="-11"/>
        </w:rPr>
        <w:t xml:space="preserve"> </w:t>
      </w:r>
      <w:r>
        <w:t>abovenamed,</w:t>
      </w:r>
      <w:r>
        <w:rPr>
          <w:rFonts w:ascii="Times New Roman"/>
        </w:rPr>
        <w:tab/>
      </w:r>
      <w:r>
        <w:t>)</w:t>
      </w:r>
    </w:p>
    <w:p w:rsidR="00E71096" w:rsidRDefault="00E71096">
      <w:pPr>
        <w:jc w:val="both"/>
        <w:sectPr w:rsidR="00E71096">
          <w:pgSz w:w="12240" w:h="15840"/>
          <w:pgMar w:top="1380" w:right="1320" w:bottom="280" w:left="1300" w:header="720" w:footer="720" w:gutter="0"/>
          <w:cols w:space="720"/>
        </w:sectPr>
      </w:pPr>
    </w:p>
    <w:p w:rsidR="00E71096" w:rsidRDefault="008C7A8B">
      <w:pPr>
        <w:tabs>
          <w:tab w:val="left" w:pos="5128"/>
        </w:tabs>
        <w:spacing w:before="37"/>
        <w:ind w:left="116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lastRenderedPageBreak/>
        <w:t>in</w:t>
      </w:r>
      <w:r>
        <w:rPr>
          <w:rFonts w:ascii="Verdana" w:eastAsia="Verdana" w:hAnsi="Verdana" w:cs="Verdana"/>
          <w:spacing w:val="-8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the</w:t>
      </w:r>
      <w:r>
        <w:rPr>
          <w:rFonts w:ascii="Verdana" w:eastAsia="Verdana" w:hAnsi="Verdana" w:cs="Verdana"/>
          <w:spacing w:val="-10"/>
          <w:sz w:val="20"/>
          <w:szCs w:val="20"/>
        </w:rPr>
        <w:t xml:space="preserve"> </w:t>
      </w:r>
      <w:r>
        <w:rPr>
          <w:rFonts w:ascii="Verdana" w:eastAsia="Verdana" w:hAnsi="Verdana" w:cs="Verdana"/>
          <w:spacing w:val="-1"/>
          <w:sz w:val="20"/>
          <w:szCs w:val="20"/>
        </w:rPr>
        <w:t>presence</w:t>
      </w:r>
      <w:r>
        <w:rPr>
          <w:rFonts w:ascii="Verdana" w:eastAsia="Verdana" w:hAnsi="Verdana" w:cs="Verdana"/>
          <w:spacing w:val="-9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of</w:t>
      </w:r>
      <w:r>
        <w:rPr>
          <w:rFonts w:ascii="Verdana" w:eastAsia="Verdana" w:hAnsi="Verdana" w:cs="Verdana"/>
          <w:spacing w:val="-8"/>
          <w:sz w:val="20"/>
          <w:szCs w:val="20"/>
        </w:rPr>
        <w:t xml:space="preserve"> </w:t>
      </w:r>
      <w:r>
        <w:rPr>
          <w:rFonts w:ascii="Verdana" w:eastAsia="Verdana" w:hAnsi="Verdana" w:cs="Verdana"/>
          <w:i/>
          <w:sz w:val="20"/>
          <w:szCs w:val="20"/>
        </w:rPr>
        <w:t>————————</w:t>
      </w:r>
      <w:r>
        <w:rPr>
          <w:rFonts w:ascii="Verdana" w:eastAsia="Verdana" w:hAnsi="Verdana" w:cs="Verdana"/>
          <w:i/>
          <w:sz w:val="20"/>
          <w:szCs w:val="20"/>
        </w:rPr>
        <w:tab/>
      </w:r>
      <w:r>
        <w:rPr>
          <w:rFonts w:ascii="Verdana" w:eastAsia="Verdana" w:hAnsi="Verdana" w:cs="Verdana"/>
          <w:sz w:val="20"/>
          <w:szCs w:val="20"/>
        </w:rPr>
        <w:t>)</w:t>
      </w:r>
    </w:p>
    <w:sectPr w:rsidR="00E71096">
      <w:pgSz w:w="12240" w:h="15840"/>
      <w:pgMar w:top="1380" w:right="172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8B6F3E"/>
    <w:multiLevelType w:val="hybridMultilevel"/>
    <w:tmpl w:val="EEEA1F68"/>
    <w:lvl w:ilvl="0" w:tplc="47E0D198">
      <w:start w:val="1"/>
      <w:numFmt w:val="lowerLetter"/>
      <w:lvlText w:val="(%1)"/>
      <w:lvlJc w:val="left"/>
      <w:pPr>
        <w:ind w:left="1023" w:hanging="454"/>
        <w:jc w:val="left"/>
      </w:pPr>
      <w:rPr>
        <w:rFonts w:ascii="Verdana" w:eastAsia="Verdana" w:hAnsi="Verdana" w:hint="default"/>
        <w:w w:val="99"/>
        <w:sz w:val="20"/>
        <w:szCs w:val="20"/>
      </w:rPr>
    </w:lvl>
    <w:lvl w:ilvl="1" w:tplc="61C65760">
      <w:start w:val="1"/>
      <w:numFmt w:val="bullet"/>
      <w:lvlText w:val="•"/>
      <w:lvlJc w:val="left"/>
      <w:pPr>
        <w:ind w:left="1885" w:hanging="454"/>
      </w:pPr>
      <w:rPr>
        <w:rFonts w:hint="default"/>
      </w:rPr>
    </w:lvl>
    <w:lvl w:ilvl="2" w:tplc="8A6E0710">
      <w:start w:val="1"/>
      <w:numFmt w:val="bullet"/>
      <w:lvlText w:val="•"/>
      <w:lvlJc w:val="left"/>
      <w:pPr>
        <w:ind w:left="2746" w:hanging="454"/>
      </w:pPr>
      <w:rPr>
        <w:rFonts w:hint="default"/>
      </w:rPr>
    </w:lvl>
    <w:lvl w:ilvl="3" w:tplc="550C28B4">
      <w:start w:val="1"/>
      <w:numFmt w:val="bullet"/>
      <w:lvlText w:val="•"/>
      <w:lvlJc w:val="left"/>
      <w:pPr>
        <w:ind w:left="3608" w:hanging="454"/>
      </w:pPr>
      <w:rPr>
        <w:rFonts w:hint="default"/>
      </w:rPr>
    </w:lvl>
    <w:lvl w:ilvl="4" w:tplc="F5148B34">
      <w:start w:val="1"/>
      <w:numFmt w:val="bullet"/>
      <w:lvlText w:val="•"/>
      <w:lvlJc w:val="left"/>
      <w:pPr>
        <w:ind w:left="4470" w:hanging="454"/>
      </w:pPr>
      <w:rPr>
        <w:rFonts w:hint="default"/>
      </w:rPr>
    </w:lvl>
    <w:lvl w:ilvl="5" w:tplc="DAC41CB6">
      <w:start w:val="1"/>
      <w:numFmt w:val="bullet"/>
      <w:lvlText w:val="•"/>
      <w:lvlJc w:val="left"/>
      <w:pPr>
        <w:ind w:left="5331" w:hanging="454"/>
      </w:pPr>
      <w:rPr>
        <w:rFonts w:hint="default"/>
      </w:rPr>
    </w:lvl>
    <w:lvl w:ilvl="6" w:tplc="C338C202">
      <w:start w:val="1"/>
      <w:numFmt w:val="bullet"/>
      <w:lvlText w:val="•"/>
      <w:lvlJc w:val="left"/>
      <w:pPr>
        <w:ind w:left="6193" w:hanging="454"/>
      </w:pPr>
      <w:rPr>
        <w:rFonts w:hint="default"/>
      </w:rPr>
    </w:lvl>
    <w:lvl w:ilvl="7" w:tplc="5D8A0182">
      <w:start w:val="1"/>
      <w:numFmt w:val="bullet"/>
      <w:lvlText w:val="•"/>
      <w:lvlJc w:val="left"/>
      <w:pPr>
        <w:ind w:left="7055" w:hanging="454"/>
      </w:pPr>
      <w:rPr>
        <w:rFonts w:hint="default"/>
      </w:rPr>
    </w:lvl>
    <w:lvl w:ilvl="8" w:tplc="5126888C">
      <w:start w:val="1"/>
      <w:numFmt w:val="bullet"/>
      <w:lvlText w:val="•"/>
      <w:lvlJc w:val="left"/>
      <w:pPr>
        <w:ind w:left="7916" w:hanging="454"/>
      </w:pPr>
      <w:rPr>
        <w:rFonts w:hint="default"/>
      </w:rPr>
    </w:lvl>
  </w:abstractNum>
  <w:num w:numId="1" w16cid:durableId="9891380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71096"/>
    <w:rsid w:val="001D5BC8"/>
    <w:rsid w:val="008C7A8B"/>
    <w:rsid w:val="00E71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09E9DE5F-0DFA-4056-A248-297C7609F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uiPriority w:val="9"/>
    <w:qFormat/>
    <w:pPr>
      <w:spacing w:before="50"/>
      <w:ind w:left="1403"/>
      <w:outlineLvl w:val="0"/>
    </w:pPr>
    <w:rPr>
      <w:rFonts w:ascii="Verdana" w:eastAsia="Verdana" w:hAnsi="Verdana"/>
      <w:b/>
      <w:bCs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ind w:left="116"/>
    </w:pPr>
    <w:rPr>
      <w:rFonts w:ascii="Verdana" w:eastAsia="Verdana" w:hAnsi="Verdana"/>
      <w:sz w:val="20"/>
      <w:szCs w:val="20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1016</Words>
  <Characters>4949</Characters>
  <Application>Microsoft Office Word</Application>
  <DocSecurity>4</DocSecurity>
  <Lines>110</Lines>
  <Paragraphs>30</Paragraphs>
  <ScaleCrop>false</ScaleCrop>
  <Company/>
  <LinksUpToDate>false</LinksUpToDate>
  <CharactersWithSpaces>5963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2025-11-26T08:20:00Z</dcterms:created>
  <dcterms:modified xsi:type="dcterms:W3CDTF">2025-11-26T08:20:00Z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LastSaved">
    <vt:filetime>2025-11-26T00:00:00Z</vt:filetime>
  </property>
</Properties>
</file>